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F3EE0" w14:textId="77777777" w:rsidR="002713EE" w:rsidRPr="001621DB" w:rsidRDefault="009833DD" w:rsidP="001621DB">
      <w:pPr>
        <w:spacing w:line="276" w:lineRule="auto"/>
        <w:jc w:val="center"/>
        <w:rPr>
          <w:rFonts w:eastAsia="Calibri"/>
          <w:b/>
          <w:sz w:val="32"/>
          <w:szCs w:val="24"/>
          <w:lang w:val="en-NZ" w:bidi="he-IL"/>
        </w:rPr>
      </w:pPr>
      <w:r w:rsidRPr="001621DB">
        <w:rPr>
          <w:rFonts w:eastAsia="Calibri"/>
          <w:b/>
          <w:sz w:val="32"/>
          <w:szCs w:val="24"/>
          <w:lang w:val="en-NZ" w:bidi="he-IL"/>
        </w:rPr>
        <w:t>Doubting Castle</w:t>
      </w:r>
      <w:r w:rsidR="008E0C48" w:rsidRPr="001621DB">
        <w:rPr>
          <w:rFonts w:eastAsia="Calibri"/>
          <w:b/>
          <w:sz w:val="32"/>
          <w:szCs w:val="24"/>
          <w:lang w:val="en-NZ" w:bidi="he-IL"/>
        </w:rPr>
        <w:t xml:space="preserve"> </w:t>
      </w:r>
    </w:p>
    <w:p w14:paraId="1044041D" w14:textId="6BAC7A65" w:rsidR="000E0E04" w:rsidRPr="00675719" w:rsidRDefault="002713EE" w:rsidP="00675719">
      <w:pPr>
        <w:spacing w:line="276" w:lineRule="auto"/>
        <w:jc w:val="center"/>
        <w:rPr>
          <w:rFonts w:eastAsia="Calibri"/>
          <w:sz w:val="28"/>
          <w:szCs w:val="24"/>
          <w:lang w:val="en-NZ" w:bidi="he-IL"/>
        </w:rPr>
      </w:pPr>
      <w:r w:rsidRPr="00675719">
        <w:rPr>
          <w:rFonts w:eastAsia="Calibri"/>
          <w:sz w:val="28"/>
          <w:szCs w:val="24"/>
          <w:lang w:val="en-NZ" w:bidi="he-IL"/>
        </w:rPr>
        <w:t>T</w:t>
      </w:r>
      <w:r w:rsidR="008E0C48" w:rsidRPr="00675719">
        <w:rPr>
          <w:rFonts w:eastAsia="Calibri"/>
          <w:sz w:val="28"/>
          <w:szCs w:val="24"/>
          <w:lang w:val="en-NZ" w:bidi="he-IL"/>
        </w:rPr>
        <w:t>ext Hebrews 6:13-20</w:t>
      </w:r>
    </w:p>
    <w:p w14:paraId="0630DB1E" w14:textId="191FB3C3" w:rsidR="002713EE" w:rsidRPr="002713EE" w:rsidRDefault="009F63B9" w:rsidP="00835448">
      <w:pPr>
        <w:pStyle w:val="Title"/>
        <w:spacing w:after="200" w:line="276" w:lineRule="auto"/>
        <w:rPr>
          <w:b w:val="0"/>
          <w:bCs/>
          <w:szCs w:val="24"/>
          <w:lang w:val="en-NZ"/>
        </w:rPr>
      </w:pPr>
      <w:r w:rsidRPr="003757AB">
        <w:rPr>
          <w:b w:val="0"/>
          <w:bCs/>
          <w:lang w:val="en-NZ"/>
        </w:rPr>
        <w:t>Rev. David Waldron</w:t>
      </w:r>
    </w:p>
    <w:p w14:paraId="7435F8A9" w14:textId="752FA744" w:rsidR="000E0E04" w:rsidRPr="00835448" w:rsidRDefault="00E65DB3" w:rsidP="002713EE">
      <w:pPr>
        <w:pStyle w:val="Details"/>
        <w:spacing w:after="200" w:line="276" w:lineRule="auto"/>
        <w:rPr>
          <w:rFonts w:ascii="Times New Roman" w:hAnsi="Times New Roman"/>
          <w:sz w:val="24"/>
          <w:szCs w:val="24"/>
          <w:lang w:val="en-NZ"/>
        </w:rPr>
      </w:pPr>
      <w:r w:rsidRPr="002F0072">
        <w:rPr>
          <w:rFonts w:ascii="Times New Roman" w:hAnsi="Times New Roman"/>
          <w:b/>
          <w:bCs/>
          <w:sz w:val="24"/>
          <w:szCs w:val="24"/>
          <w:lang w:val="en-NZ"/>
        </w:rPr>
        <w:t>Scriptures:</w:t>
      </w:r>
      <w:r w:rsidRPr="00835448">
        <w:rPr>
          <w:rFonts w:ascii="Times New Roman" w:hAnsi="Times New Roman"/>
          <w:sz w:val="24"/>
          <w:szCs w:val="24"/>
          <w:lang w:val="en-NZ"/>
        </w:rPr>
        <w:t xml:space="preserve"> </w:t>
      </w:r>
      <w:r w:rsidR="008E0C48" w:rsidRPr="00835448">
        <w:rPr>
          <w:rFonts w:ascii="Times New Roman" w:hAnsi="Times New Roman"/>
          <w:sz w:val="24"/>
          <w:szCs w:val="24"/>
          <w:lang w:val="en-NZ"/>
        </w:rPr>
        <w:t>Gen</w:t>
      </w:r>
      <w:r w:rsidR="002F0072">
        <w:rPr>
          <w:rFonts w:ascii="Times New Roman" w:hAnsi="Times New Roman"/>
          <w:sz w:val="24"/>
          <w:szCs w:val="24"/>
          <w:lang w:val="en-NZ"/>
        </w:rPr>
        <w:t>esis</w:t>
      </w:r>
      <w:r w:rsidR="008E0C48" w:rsidRPr="00835448">
        <w:rPr>
          <w:rFonts w:ascii="Times New Roman" w:hAnsi="Times New Roman"/>
          <w:sz w:val="24"/>
          <w:szCs w:val="24"/>
          <w:lang w:val="en-NZ"/>
        </w:rPr>
        <w:t xml:space="preserve"> 15:8-21; </w:t>
      </w:r>
      <w:r w:rsidR="00225CB7" w:rsidRPr="00835448">
        <w:rPr>
          <w:rFonts w:ascii="Times New Roman" w:hAnsi="Times New Roman"/>
          <w:sz w:val="24"/>
          <w:szCs w:val="24"/>
          <w:lang w:val="en-NZ"/>
        </w:rPr>
        <w:t xml:space="preserve">22:15-18; </w:t>
      </w:r>
      <w:r w:rsidR="008E0C48" w:rsidRPr="00835448">
        <w:rPr>
          <w:rFonts w:ascii="Times New Roman" w:hAnsi="Times New Roman"/>
          <w:sz w:val="24"/>
          <w:szCs w:val="24"/>
          <w:lang w:val="en-NZ"/>
        </w:rPr>
        <w:t>Heb</w:t>
      </w:r>
      <w:r w:rsidR="002F0072">
        <w:rPr>
          <w:rFonts w:ascii="Times New Roman" w:hAnsi="Times New Roman"/>
          <w:sz w:val="24"/>
          <w:szCs w:val="24"/>
          <w:lang w:val="en-NZ"/>
        </w:rPr>
        <w:t>rews</w:t>
      </w:r>
      <w:r w:rsidR="008E0C48" w:rsidRPr="00835448">
        <w:rPr>
          <w:rFonts w:ascii="Times New Roman" w:hAnsi="Times New Roman"/>
          <w:sz w:val="24"/>
          <w:szCs w:val="24"/>
          <w:lang w:val="en-NZ"/>
        </w:rPr>
        <w:t xml:space="preserve"> 6:</w:t>
      </w:r>
      <w:r w:rsidR="00F5399C" w:rsidRPr="00835448">
        <w:rPr>
          <w:rFonts w:ascii="Times New Roman" w:hAnsi="Times New Roman"/>
          <w:sz w:val="24"/>
          <w:szCs w:val="24"/>
          <w:lang w:val="en-NZ"/>
        </w:rPr>
        <w:t>4</w:t>
      </w:r>
      <w:r w:rsidR="008E0C48" w:rsidRPr="00835448">
        <w:rPr>
          <w:rFonts w:ascii="Times New Roman" w:hAnsi="Times New Roman"/>
          <w:sz w:val="24"/>
          <w:szCs w:val="24"/>
          <w:lang w:val="en-NZ"/>
        </w:rPr>
        <w:t>-20</w:t>
      </w:r>
    </w:p>
    <w:p w14:paraId="559152F2" w14:textId="7CB44A84" w:rsidR="000E0E04" w:rsidRPr="00835448" w:rsidRDefault="000D119F" w:rsidP="002713EE">
      <w:pPr>
        <w:spacing w:after="200" w:line="276" w:lineRule="auto"/>
        <w:rPr>
          <w:sz w:val="24"/>
          <w:szCs w:val="24"/>
          <w:lang w:val="en-NZ"/>
        </w:rPr>
      </w:pPr>
      <w:r w:rsidRPr="003757AB">
        <w:rPr>
          <w:b/>
          <w:bCs/>
          <w:sz w:val="24"/>
          <w:szCs w:val="24"/>
        </w:rPr>
        <w:t>Songs Chosen:</w:t>
      </w:r>
      <w:r w:rsidRPr="003757AB">
        <w:rPr>
          <w:sz w:val="24"/>
          <w:szCs w:val="24"/>
        </w:rPr>
        <w:t xml:space="preserve"> [SttL]</w:t>
      </w:r>
      <w:r w:rsidR="000247BB">
        <w:rPr>
          <w:sz w:val="24"/>
          <w:szCs w:val="24"/>
        </w:rPr>
        <w:t xml:space="preserve"> </w:t>
      </w:r>
      <w:r w:rsidR="000247BB" w:rsidRPr="000247BB">
        <w:rPr>
          <w:sz w:val="24"/>
          <w:szCs w:val="24"/>
        </w:rPr>
        <w:t>204, 62, 65, 461, 525</w:t>
      </w:r>
    </w:p>
    <w:p w14:paraId="4C6032FD" w14:textId="17AE2E5F" w:rsidR="003C394E" w:rsidRPr="00C83111" w:rsidRDefault="003C394E" w:rsidP="00C8311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F0072">
        <w:rPr>
          <w:rFonts w:eastAsia="Calibri"/>
          <w:b/>
          <w:sz w:val="24"/>
          <w:szCs w:val="24"/>
          <w:lang w:val="en-NZ" w:bidi="he-IL"/>
        </w:rPr>
        <w:t>Series:</w:t>
      </w:r>
      <w:r w:rsidRPr="00C83111">
        <w:rPr>
          <w:rFonts w:eastAsia="Calibri"/>
          <w:bCs/>
          <w:sz w:val="24"/>
          <w:szCs w:val="24"/>
          <w:lang w:val="en-NZ" w:bidi="he-IL"/>
        </w:rPr>
        <w:t xml:space="preserve"> </w:t>
      </w:r>
      <w:r w:rsidR="002F0072">
        <w:rPr>
          <w:rFonts w:eastAsia="Calibri"/>
          <w:bCs/>
          <w:sz w:val="24"/>
          <w:szCs w:val="24"/>
          <w:lang w:val="en-NZ" w:bidi="he-IL"/>
        </w:rPr>
        <w:tab/>
      </w:r>
      <w:r w:rsidRPr="00C83111">
        <w:rPr>
          <w:rFonts w:eastAsia="Calibri"/>
          <w:bCs/>
          <w:sz w:val="24"/>
          <w:szCs w:val="24"/>
          <w:lang w:val="en-NZ" w:bidi="he-IL"/>
        </w:rPr>
        <w:t>The Pilgrims Progress (#10)</w:t>
      </w:r>
    </w:p>
    <w:p w14:paraId="4327E8F4" w14:textId="1035B49A" w:rsidR="008E0C48" w:rsidRPr="00C83111" w:rsidRDefault="0074023C" w:rsidP="00C8311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F0072">
        <w:rPr>
          <w:rFonts w:eastAsia="Calibri"/>
          <w:b/>
          <w:sz w:val="24"/>
          <w:szCs w:val="24"/>
          <w:lang w:val="en-NZ" w:bidi="he-IL"/>
        </w:rPr>
        <w:t>Theme:</w:t>
      </w:r>
      <w:r w:rsidRPr="00C83111">
        <w:rPr>
          <w:rFonts w:eastAsia="Calibri"/>
          <w:bCs/>
          <w:sz w:val="24"/>
          <w:szCs w:val="24"/>
          <w:lang w:val="en-NZ" w:bidi="he-IL"/>
        </w:rPr>
        <w:t xml:space="preserve"> </w:t>
      </w:r>
      <w:r w:rsidR="002F0072">
        <w:rPr>
          <w:rFonts w:eastAsia="Calibri"/>
          <w:bCs/>
          <w:sz w:val="24"/>
          <w:szCs w:val="24"/>
          <w:lang w:val="en-NZ" w:bidi="he-IL"/>
        </w:rPr>
        <w:tab/>
      </w:r>
      <w:r w:rsidR="008E0C48" w:rsidRPr="00C83111">
        <w:rPr>
          <w:rFonts w:eastAsia="Calibri"/>
          <w:bCs/>
          <w:sz w:val="24"/>
          <w:szCs w:val="24"/>
          <w:lang w:val="en-NZ" w:bidi="he-IL"/>
        </w:rPr>
        <w:t>The permanence and trustworthiness of God’s covenant promises.</w:t>
      </w:r>
    </w:p>
    <w:p w14:paraId="18A89EAA" w14:textId="775E335C" w:rsidR="00C37D64" w:rsidRPr="00C83111" w:rsidRDefault="006F7FB0" w:rsidP="00C8311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F0072">
        <w:rPr>
          <w:rFonts w:eastAsia="Calibri"/>
          <w:b/>
          <w:sz w:val="24"/>
          <w:szCs w:val="24"/>
          <w:lang w:val="en-NZ" w:bidi="he-IL"/>
        </w:rPr>
        <w:t xml:space="preserve">Proposition: </w:t>
      </w:r>
      <w:r w:rsidR="002F0072">
        <w:rPr>
          <w:rFonts w:eastAsia="Calibri"/>
          <w:b/>
          <w:sz w:val="24"/>
          <w:szCs w:val="24"/>
          <w:lang w:val="en-NZ" w:bidi="he-IL"/>
        </w:rPr>
        <w:tab/>
      </w:r>
      <w:r w:rsidR="008E0C48" w:rsidRPr="00C83111">
        <w:rPr>
          <w:rFonts w:eastAsia="Calibri"/>
          <w:bCs/>
          <w:sz w:val="24"/>
          <w:szCs w:val="24"/>
          <w:lang w:val="en-NZ" w:bidi="he-IL"/>
        </w:rPr>
        <w:t>The way out of doubt and despair is hope in the unfailing promise</w:t>
      </w:r>
      <w:r w:rsidR="005A45BE" w:rsidRPr="00C83111">
        <w:rPr>
          <w:rFonts w:eastAsia="Calibri"/>
          <w:bCs/>
          <w:sz w:val="24"/>
          <w:szCs w:val="24"/>
          <w:lang w:val="en-NZ" w:bidi="he-IL"/>
        </w:rPr>
        <w:t>s</w:t>
      </w:r>
      <w:r w:rsidR="008E0C48" w:rsidRPr="00C83111">
        <w:rPr>
          <w:rFonts w:eastAsia="Calibri"/>
          <w:bCs/>
          <w:sz w:val="24"/>
          <w:szCs w:val="24"/>
          <w:lang w:val="en-NZ" w:bidi="he-IL"/>
        </w:rPr>
        <w:t xml:space="preserve"> of God.</w:t>
      </w:r>
    </w:p>
    <w:p w14:paraId="17DB8DB1" w14:textId="35676BFE" w:rsidR="0074023C" w:rsidRPr="00835448" w:rsidRDefault="002D0411" w:rsidP="00835448">
      <w:pPr>
        <w:spacing w:after="200" w:line="276" w:lineRule="auto"/>
        <w:rPr>
          <w:rFonts w:eastAsia="Calibri"/>
          <w:sz w:val="24"/>
          <w:szCs w:val="24"/>
          <w:lang w:val="en-NZ" w:bidi="he-IL"/>
        </w:rPr>
      </w:pPr>
      <w:r w:rsidRPr="0067046D">
        <w:rPr>
          <w:rFonts w:eastAsia="Calibri"/>
          <w:b/>
          <w:color w:val="000000" w:themeColor="text1"/>
          <w:sz w:val="24"/>
          <w:szCs w:val="24"/>
          <w:lang w:bidi="he-IL"/>
        </w:rPr>
        <w:t>Introduction</w:t>
      </w:r>
    </w:p>
    <w:p w14:paraId="0EE2CCC5" w14:textId="030D326C" w:rsidR="00BC64D1" w:rsidRPr="00835448" w:rsidRDefault="001F73C4" w:rsidP="00E32D96">
      <w:pPr>
        <w:pStyle w:val="BodyText2"/>
        <w:spacing w:after="200" w:line="276" w:lineRule="auto"/>
        <w:contextualSpacing/>
        <w:rPr>
          <w:rFonts w:eastAsia="Calibri"/>
          <w:szCs w:val="24"/>
          <w:lang w:val="en-NZ"/>
        </w:rPr>
      </w:pPr>
      <w:r w:rsidRPr="00835448">
        <w:rPr>
          <w:rFonts w:eastAsia="Calibri"/>
          <w:szCs w:val="24"/>
          <w:lang w:val="en-NZ"/>
        </w:rPr>
        <w:t xml:space="preserve">I have spent precious time over the years of my pastoral ministry with many Christians as they approach </w:t>
      </w:r>
      <w:r w:rsidR="00BC64D1" w:rsidRPr="00835448">
        <w:rPr>
          <w:rFonts w:eastAsia="Calibri"/>
          <w:szCs w:val="24"/>
          <w:lang w:val="en-NZ"/>
        </w:rPr>
        <w:t>the end of their lives on this earth</w:t>
      </w:r>
      <w:r w:rsidRPr="00835448">
        <w:rPr>
          <w:rFonts w:eastAsia="Calibri"/>
          <w:szCs w:val="24"/>
          <w:lang w:val="en-NZ"/>
        </w:rPr>
        <w:t>.</w:t>
      </w:r>
      <w:r w:rsidR="006673B9">
        <w:rPr>
          <w:rFonts w:eastAsia="Calibri"/>
          <w:szCs w:val="24"/>
          <w:lang w:val="en-NZ"/>
        </w:rPr>
        <w:t xml:space="preserve"> </w:t>
      </w:r>
      <w:r w:rsidR="00FC4857" w:rsidRPr="00835448">
        <w:rPr>
          <w:rFonts w:eastAsia="Calibri"/>
          <w:szCs w:val="24"/>
          <w:lang w:val="en-NZ"/>
        </w:rPr>
        <w:t>For me, i</w:t>
      </w:r>
      <w:r w:rsidRPr="00835448">
        <w:rPr>
          <w:rFonts w:eastAsia="Calibri"/>
          <w:szCs w:val="24"/>
          <w:lang w:val="en-NZ"/>
        </w:rPr>
        <w:t xml:space="preserve">t has been an immense privilege for me to </w:t>
      </w:r>
      <w:r w:rsidR="00BC64D1" w:rsidRPr="00835448">
        <w:rPr>
          <w:rFonts w:eastAsia="Calibri"/>
          <w:szCs w:val="24"/>
          <w:lang w:val="en-NZ"/>
        </w:rPr>
        <w:t xml:space="preserve">witness faith in the most intimate setting of a saint’s death bed where a brother or sister is </w:t>
      </w:r>
      <w:r w:rsidR="00FC4857" w:rsidRPr="00835448">
        <w:rPr>
          <w:rFonts w:eastAsia="Calibri"/>
          <w:szCs w:val="24"/>
          <w:lang w:val="en-NZ"/>
        </w:rPr>
        <w:t xml:space="preserve">approaching their promotion to glory </w:t>
      </w:r>
      <w:r w:rsidR="00BC64D1" w:rsidRPr="00835448">
        <w:rPr>
          <w:rFonts w:eastAsia="Calibri"/>
          <w:szCs w:val="24"/>
          <w:lang w:val="en-NZ"/>
        </w:rPr>
        <w:t>in a room with just the two of us.</w:t>
      </w:r>
      <w:r w:rsidR="006673B9">
        <w:rPr>
          <w:rFonts w:eastAsia="Calibri"/>
          <w:szCs w:val="24"/>
          <w:lang w:val="en-NZ"/>
        </w:rPr>
        <w:t xml:space="preserve"> </w:t>
      </w:r>
      <w:r w:rsidR="00D96026" w:rsidRPr="00835448">
        <w:rPr>
          <w:rFonts w:eastAsia="Calibri"/>
          <w:szCs w:val="24"/>
          <w:lang w:val="en-NZ"/>
        </w:rPr>
        <w:t>I have sometimes seen gloriously strong faith revealed in these situations, but also a</w:t>
      </w:r>
      <w:r w:rsidR="00BC64D1" w:rsidRPr="00835448">
        <w:rPr>
          <w:rFonts w:eastAsia="Calibri"/>
          <w:szCs w:val="24"/>
          <w:lang w:val="en-NZ"/>
        </w:rPr>
        <w:t xml:space="preserve">t times, I have seen great anguish of soul and </w:t>
      </w:r>
      <w:r w:rsidR="00D97555" w:rsidRPr="00835448">
        <w:rPr>
          <w:rFonts w:eastAsia="Calibri"/>
          <w:szCs w:val="24"/>
          <w:lang w:val="en-NZ"/>
        </w:rPr>
        <w:t xml:space="preserve">I have </w:t>
      </w:r>
      <w:r w:rsidR="00BC64D1" w:rsidRPr="00835448">
        <w:rPr>
          <w:rFonts w:eastAsia="Calibri"/>
          <w:szCs w:val="24"/>
          <w:lang w:val="en-NZ"/>
        </w:rPr>
        <w:t xml:space="preserve">heard </w:t>
      </w:r>
      <w:r w:rsidR="006D7218" w:rsidRPr="00835448">
        <w:rPr>
          <w:rFonts w:eastAsia="Calibri"/>
          <w:szCs w:val="24"/>
          <w:lang w:val="en-NZ"/>
        </w:rPr>
        <w:t xml:space="preserve">deeply introspective </w:t>
      </w:r>
      <w:r w:rsidR="00BC64D1" w:rsidRPr="00835448">
        <w:rPr>
          <w:rFonts w:eastAsia="Calibri"/>
          <w:szCs w:val="24"/>
          <w:lang w:val="en-NZ"/>
        </w:rPr>
        <w:t>questions like:</w:t>
      </w:r>
      <w:r w:rsidR="00E32D96">
        <w:rPr>
          <w:rFonts w:eastAsia="Calibri"/>
          <w:szCs w:val="24"/>
          <w:lang w:val="en-NZ"/>
        </w:rPr>
        <w:t xml:space="preserve"> </w:t>
      </w:r>
    </w:p>
    <w:p w14:paraId="2DD66561" w14:textId="77777777" w:rsidR="00BC64D1" w:rsidRPr="00835448" w:rsidRDefault="006D7218" w:rsidP="00E32D96">
      <w:pPr>
        <w:pStyle w:val="BodyText2"/>
        <w:numPr>
          <w:ilvl w:val="0"/>
          <w:numId w:val="17"/>
        </w:numPr>
        <w:spacing w:after="200" w:line="276" w:lineRule="auto"/>
        <w:contextualSpacing/>
        <w:rPr>
          <w:rFonts w:eastAsia="Calibri"/>
          <w:szCs w:val="24"/>
          <w:lang w:val="en-NZ"/>
        </w:rPr>
      </w:pPr>
      <w:r w:rsidRPr="00835448">
        <w:rPr>
          <w:rFonts w:eastAsia="Calibri"/>
          <w:szCs w:val="24"/>
          <w:lang w:val="en-NZ"/>
        </w:rPr>
        <w:t>Have I borne sufficient fruit of the Spirit in my life?</w:t>
      </w:r>
    </w:p>
    <w:p w14:paraId="14FBFC7A" w14:textId="77777777" w:rsidR="006D7218" w:rsidRPr="00835448" w:rsidRDefault="006D7218" w:rsidP="00E32D96">
      <w:pPr>
        <w:pStyle w:val="BodyText2"/>
        <w:numPr>
          <w:ilvl w:val="0"/>
          <w:numId w:val="17"/>
        </w:numPr>
        <w:spacing w:after="200" w:line="276" w:lineRule="auto"/>
        <w:contextualSpacing/>
        <w:rPr>
          <w:rFonts w:eastAsia="Calibri"/>
          <w:szCs w:val="24"/>
          <w:lang w:val="en-NZ"/>
        </w:rPr>
      </w:pPr>
      <w:r w:rsidRPr="00835448">
        <w:rPr>
          <w:rFonts w:eastAsia="Calibri"/>
          <w:szCs w:val="24"/>
          <w:lang w:val="en-NZ"/>
        </w:rPr>
        <w:t xml:space="preserve">Is my faith strong enough now </w:t>
      </w:r>
      <w:r w:rsidR="00514B73" w:rsidRPr="00835448">
        <w:rPr>
          <w:rFonts w:eastAsia="Calibri"/>
          <w:szCs w:val="24"/>
          <w:lang w:val="en-NZ"/>
        </w:rPr>
        <w:t xml:space="preserve">that </w:t>
      </w:r>
      <w:r w:rsidRPr="00835448">
        <w:rPr>
          <w:rFonts w:eastAsia="Calibri"/>
          <w:szCs w:val="24"/>
          <w:lang w:val="en-NZ"/>
        </w:rPr>
        <w:t>I am very close to death?</w:t>
      </w:r>
    </w:p>
    <w:p w14:paraId="22119DAD" w14:textId="77777777" w:rsidR="006D7218" w:rsidRPr="00835448" w:rsidRDefault="006D7218" w:rsidP="00E32D96">
      <w:pPr>
        <w:pStyle w:val="BodyText2"/>
        <w:numPr>
          <w:ilvl w:val="0"/>
          <w:numId w:val="17"/>
        </w:numPr>
        <w:spacing w:after="200" w:line="276" w:lineRule="auto"/>
        <w:contextualSpacing/>
        <w:rPr>
          <w:rFonts w:eastAsia="Calibri"/>
          <w:szCs w:val="24"/>
          <w:lang w:val="en-NZ"/>
        </w:rPr>
      </w:pPr>
      <w:r w:rsidRPr="00835448">
        <w:rPr>
          <w:rFonts w:eastAsia="Calibri"/>
          <w:szCs w:val="24"/>
          <w:lang w:val="en-NZ"/>
        </w:rPr>
        <w:t>Have I confessed and repented of my sins sufficiently?</w:t>
      </w:r>
    </w:p>
    <w:p w14:paraId="18DAC905" w14:textId="3F3F612A" w:rsidR="00FC4857" w:rsidRPr="00835448" w:rsidRDefault="00FC4857" w:rsidP="00E32D96">
      <w:pPr>
        <w:pStyle w:val="BodyText2"/>
        <w:numPr>
          <w:ilvl w:val="0"/>
          <w:numId w:val="17"/>
        </w:numPr>
        <w:spacing w:after="200" w:line="276" w:lineRule="auto"/>
        <w:contextualSpacing/>
        <w:rPr>
          <w:rFonts w:eastAsia="Calibri"/>
          <w:szCs w:val="24"/>
          <w:lang w:val="en-NZ"/>
        </w:rPr>
      </w:pPr>
      <w:r w:rsidRPr="00835448">
        <w:rPr>
          <w:rFonts w:eastAsia="Calibri"/>
          <w:szCs w:val="24"/>
          <w:lang w:val="en-NZ"/>
        </w:rPr>
        <w:t>Have I read and studied the Bible enough? prayed enough?</w:t>
      </w:r>
    </w:p>
    <w:p w14:paraId="1C5E901F" w14:textId="77777777" w:rsidR="006D7218" w:rsidRPr="00835448" w:rsidRDefault="006D7218" w:rsidP="00E32D96">
      <w:pPr>
        <w:pStyle w:val="BodyText2"/>
        <w:numPr>
          <w:ilvl w:val="0"/>
          <w:numId w:val="17"/>
        </w:numPr>
        <w:spacing w:after="200" w:line="276" w:lineRule="auto"/>
        <w:rPr>
          <w:rFonts w:eastAsia="Calibri"/>
          <w:szCs w:val="24"/>
          <w:lang w:val="en-NZ"/>
        </w:rPr>
      </w:pPr>
      <w:r w:rsidRPr="00835448">
        <w:rPr>
          <w:rFonts w:eastAsia="Calibri"/>
          <w:szCs w:val="24"/>
          <w:lang w:val="en-NZ"/>
        </w:rPr>
        <w:t xml:space="preserve">Didn’t Christ say that there would be some to whom He will </w:t>
      </w:r>
      <w:r w:rsidR="00935D80" w:rsidRPr="00835448">
        <w:rPr>
          <w:rFonts w:eastAsia="Calibri"/>
          <w:szCs w:val="24"/>
          <w:lang w:val="en-NZ"/>
        </w:rPr>
        <w:t xml:space="preserve">declare </w:t>
      </w:r>
      <w:r w:rsidRPr="00835448">
        <w:rPr>
          <w:rFonts w:eastAsia="Calibri"/>
          <w:szCs w:val="24"/>
          <w:lang w:val="en-NZ"/>
        </w:rPr>
        <w:t>on the Day of Judgement ‘</w:t>
      </w:r>
      <w:r w:rsidRPr="00835448">
        <w:rPr>
          <w:rFonts w:eastAsia="Calibri"/>
          <w:i/>
          <w:szCs w:val="24"/>
          <w:lang w:val="en-NZ"/>
        </w:rPr>
        <w:t>I never knew you; depart from me</w:t>
      </w:r>
      <w:r w:rsidRPr="00835448">
        <w:rPr>
          <w:rFonts w:eastAsia="Calibri"/>
          <w:szCs w:val="24"/>
          <w:lang w:val="en-NZ"/>
        </w:rPr>
        <w:t>” (Matt 7:23)</w:t>
      </w:r>
      <w:r w:rsidR="00882885" w:rsidRPr="00835448">
        <w:rPr>
          <w:rFonts w:eastAsia="Calibri"/>
          <w:szCs w:val="24"/>
          <w:lang w:val="en-NZ"/>
        </w:rPr>
        <w:t>.</w:t>
      </w:r>
      <w:r w:rsidR="00D97555" w:rsidRPr="00835448">
        <w:rPr>
          <w:rFonts w:eastAsia="Calibri"/>
          <w:szCs w:val="24"/>
          <w:lang w:val="en-NZ"/>
        </w:rPr>
        <w:t xml:space="preserve"> Have I fooled myself all these years into thinking that I am a Christian, when perhaps I am not?</w:t>
      </w:r>
    </w:p>
    <w:p w14:paraId="749CCD9E" w14:textId="6072E564" w:rsidR="00115F7E" w:rsidRPr="00835448" w:rsidRDefault="00D97555" w:rsidP="00BB7170">
      <w:pPr>
        <w:pStyle w:val="BodyText2"/>
        <w:spacing w:after="200" w:line="276" w:lineRule="auto"/>
        <w:rPr>
          <w:rFonts w:eastAsia="Calibri"/>
          <w:szCs w:val="24"/>
          <w:lang w:val="en-NZ"/>
        </w:rPr>
      </w:pPr>
      <w:r w:rsidRPr="00835448">
        <w:rPr>
          <w:rFonts w:eastAsia="Calibri"/>
          <w:szCs w:val="24"/>
          <w:lang w:val="en-NZ"/>
        </w:rPr>
        <w:t xml:space="preserve">Theologically, these </w:t>
      </w:r>
      <w:r w:rsidR="007A2603" w:rsidRPr="00835448">
        <w:rPr>
          <w:rFonts w:eastAsia="Calibri"/>
          <w:szCs w:val="24"/>
          <w:lang w:val="en-NZ"/>
        </w:rPr>
        <w:t xml:space="preserve">probing </w:t>
      </w:r>
      <w:r w:rsidRPr="00835448">
        <w:rPr>
          <w:rFonts w:eastAsia="Calibri"/>
          <w:szCs w:val="24"/>
          <w:lang w:val="en-NZ"/>
        </w:rPr>
        <w:t>pastoral questions are all about</w:t>
      </w:r>
      <w:r w:rsidRPr="00835448">
        <w:rPr>
          <w:rFonts w:eastAsia="Calibri"/>
          <w:b/>
          <w:szCs w:val="24"/>
          <w:lang w:val="en-NZ"/>
        </w:rPr>
        <w:t xml:space="preserve"> </w:t>
      </w:r>
      <w:r w:rsidR="007A2603" w:rsidRPr="00835448">
        <w:rPr>
          <w:rFonts w:eastAsia="Calibri"/>
          <w:b/>
          <w:szCs w:val="24"/>
          <w:lang w:val="en-NZ"/>
        </w:rPr>
        <w:t xml:space="preserve">personal </w:t>
      </w:r>
      <w:r w:rsidRPr="00835448">
        <w:rPr>
          <w:rFonts w:eastAsia="Calibri"/>
          <w:b/>
          <w:szCs w:val="24"/>
          <w:lang w:val="en-NZ"/>
        </w:rPr>
        <w:t>assurance of salvation</w:t>
      </w:r>
      <w:r w:rsidRPr="00835448">
        <w:rPr>
          <w:rFonts w:eastAsia="Calibri"/>
          <w:szCs w:val="24"/>
          <w:lang w:val="en-NZ"/>
        </w:rPr>
        <w:t>.</w:t>
      </w:r>
      <w:r w:rsidR="00E32D96">
        <w:rPr>
          <w:rFonts w:eastAsia="Calibri"/>
          <w:szCs w:val="24"/>
          <w:lang w:val="en-NZ"/>
        </w:rPr>
        <w:t xml:space="preserve"> </w:t>
      </w:r>
      <w:r w:rsidR="00D96026" w:rsidRPr="00835448">
        <w:rPr>
          <w:rFonts w:eastAsia="Calibri"/>
          <w:szCs w:val="24"/>
          <w:lang w:val="en-NZ"/>
        </w:rPr>
        <w:t>Significantly t</w:t>
      </w:r>
      <w:r w:rsidRPr="00835448">
        <w:rPr>
          <w:rFonts w:eastAsia="Calibri"/>
          <w:szCs w:val="24"/>
          <w:lang w:val="en-NZ"/>
        </w:rPr>
        <w:t xml:space="preserve">his is the subject </w:t>
      </w:r>
      <w:r w:rsidR="002A5FA7" w:rsidRPr="00835448">
        <w:rPr>
          <w:rFonts w:eastAsia="Calibri"/>
          <w:szCs w:val="24"/>
          <w:lang w:val="en-NZ"/>
        </w:rPr>
        <w:t>about</w:t>
      </w:r>
      <w:r w:rsidRPr="00835448">
        <w:rPr>
          <w:rFonts w:eastAsia="Calibri"/>
          <w:szCs w:val="24"/>
          <w:lang w:val="en-NZ"/>
        </w:rPr>
        <w:t xml:space="preserve"> which the Heidelberg Catechism begins, asking ‘</w:t>
      </w:r>
      <w:r w:rsidRPr="00835448">
        <w:rPr>
          <w:rFonts w:eastAsia="Calibri"/>
          <w:i/>
          <w:szCs w:val="24"/>
          <w:lang w:val="en-NZ"/>
        </w:rPr>
        <w:t>what</w:t>
      </w:r>
      <w:r w:rsidR="002A5FA7" w:rsidRPr="00835448">
        <w:rPr>
          <w:rFonts w:eastAsia="Calibri"/>
          <w:i/>
          <w:szCs w:val="24"/>
          <w:lang w:val="en-NZ"/>
        </w:rPr>
        <w:t xml:space="preserve"> is your only comfort in life and in death?</w:t>
      </w:r>
      <w:r w:rsidR="002A5FA7" w:rsidRPr="00835448">
        <w:rPr>
          <w:rFonts w:eastAsia="Calibri"/>
          <w:szCs w:val="24"/>
          <w:lang w:val="en-NZ"/>
        </w:rPr>
        <w:t>’</w:t>
      </w:r>
      <w:r w:rsidR="00115F7E" w:rsidRPr="00835448">
        <w:rPr>
          <w:rFonts w:eastAsia="Calibri"/>
          <w:szCs w:val="24"/>
          <w:lang w:val="en-NZ"/>
        </w:rPr>
        <w:t>.</w:t>
      </w:r>
      <w:r w:rsidR="00E32D96">
        <w:rPr>
          <w:rFonts w:eastAsia="Calibri"/>
          <w:szCs w:val="24"/>
          <w:lang w:val="en-NZ"/>
        </w:rPr>
        <w:t xml:space="preserve"> </w:t>
      </w:r>
      <w:r w:rsidR="00115F7E" w:rsidRPr="00835448">
        <w:rPr>
          <w:rFonts w:eastAsia="Calibri"/>
          <w:szCs w:val="24"/>
          <w:lang w:val="en-NZ"/>
        </w:rPr>
        <w:t xml:space="preserve">The response expresses </w:t>
      </w:r>
      <w:r w:rsidR="003D4E80" w:rsidRPr="00835448">
        <w:rPr>
          <w:rFonts w:eastAsia="Calibri"/>
          <w:szCs w:val="24"/>
          <w:lang w:val="en-NZ"/>
        </w:rPr>
        <w:t xml:space="preserve">a certainty of </w:t>
      </w:r>
      <w:r w:rsidR="00115F7E" w:rsidRPr="00835448">
        <w:rPr>
          <w:rFonts w:eastAsia="Calibri"/>
          <w:szCs w:val="24"/>
          <w:lang w:val="en-NZ"/>
        </w:rPr>
        <w:t>personal assurance of salvation “</w:t>
      </w:r>
      <w:r w:rsidR="00115F7E" w:rsidRPr="00835448">
        <w:rPr>
          <w:rFonts w:eastAsia="Calibri"/>
          <w:i/>
          <w:szCs w:val="24"/>
          <w:lang w:val="en-NZ"/>
        </w:rPr>
        <w:t>that I am not my own but belong – body and soul, in life and in death – to my faithful Saviour Jesus Christ</w:t>
      </w:r>
      <w:r w:rsidR="00115F7E" w:rsidRPr="00835448">
        <w:rPr>
          <w:rFonts w:eastAsia="Calibri"/>
          <w:szCs w:val="24"/>
          <w:lang w:val="en-NZ"/>
        </w:rPr>
        <w:t>”.</w:t>
      </w:r>
    </w:p>
    <w:p w14:paraId="1DF5A942" w14:textId="3429D111" w:rsidR="00104617" w:rsidRPr="00BB7170" w:rsidRDefault="00104617" w:rsidP="00BB7170">
      <w:pPr>
        <w:spacing w:after="200" w:line="276" w:lineRule="auto"/>
        <w:jc w:val="both"/>
        <w:rPr>
          <w:rFonts w:eastAsia="Calibri"/>
          <w:sz w:val="24"/>
          <w:szCs w:val="24"/>
          <w:lang w:val="en-NZ"/>
        </w:rPr>
      </w:pPr>
      <w:r w:rsidRPr="00BB7170">
        <w:rPr>
          <w:sz w:val="24"/>
          <w:szCs w:val="24"/>
          <w:lang w:val="en-NZ"/>
        </w:rPr>
        <w:t>At the time of the Protestant Reformation, the Roman Catholic Church vigorously fought against the teaching that personal assurance of salvation is possible, thinking that this would lead to people leading careless, lawless</w:t>
      </w:r>
      <w:r w:rsidR="00E10864">
        <w:rPr>
          <w:sz w:val="24"/>
          <w:szCs w:val="24"/>
          <w:lang w:val="en-NZ"/>
        </w:rPr>
        <w:t>,</w:t>
      </w:r>
      <w:r w:rsidRPr="00BB7170">
        <w:rPr>
          <w:sz w:val="24"/>
          <w:szCs w:val="24"/>
          <w:lang w:val="en-NZ"/>
        </w:rPr>
        <w:t xml:space="preserve"> godless lives and </w:t>
      </w:r>
      <w:r w:rsidR="007A2603" w:rsidRPr="00BB7170">
        <w:rPr>
          <w:sz w:val="24"/>
          <w:szCs w:val="24"/>
          <w:lang w:val="en-NZ"/>
        </w:rPr>
        <w:t xml:space="preserve">that </w:t>
      </w:r>
      <w:r w:rsidRPr="00BB7170">
        <w:rPr>
          <w:sz w:val="24"/>
          <w:szCs w:val="24"/>
          <w:lang w:val="en-NZ"/>
        </w:rPr>
        <w:t>they also wouldn’t have any interest in the church.</w:t>
      </w:r>
      <w:r w:rsidR="00E32D96">
        <w:rPr>
          <w:sz w:val="24"/>
          <w:szCs w:val="24"/>
          <w:lang w:val="en-NZ"/>
        </w:rPr>
        <w:t xml:space="preserve"> </w:t>
      </w:r>
      <w:r w:rsidRPr="00BB7170">
        <w:rPr>
          <w:sz w:val="24"/>
          <w:szCs w:val="24"/>
          <w:lang w:val="en-NZ"/>
        </w:rPr>
        <w:t xml:space="preserve">One of the leading figures in the Counter-Reformation was Cardinal Robert Bellarmine. </w:t>
      </w:r>
      <w:r w:rsidRPr="00BB7170">
        <w:rPr>
          <w:rFonts w:eastAsia="Calibri"/>
          <w:sz w:val="24"/>
          <w:szCs w:val="24"/>
          <w:lang w:val="en-NZ"/>
        </w:rPr>
        <w:t xml:space="preserve">He famously </w:t>
      </w:r>
      <w:r w:rsidR="006F281E" w:rsidRPr="00BB7170">
        <w:rPr>
          <w:rFonts w:eastAsia="Calibri"/>
          <w:sz w:val="24"/>
          <w:szCs w:val="24"/>
          <w:lang w:val="en-NZ"/>
        </w:rPr>
        <w:t>said,</w:t>
      </w:r>
      <w:r w:rsidRPr="00BB7170">
        <w:rPr>
          <w:rFonts w:eastAsia="Calibri"/>
          <w:sz w:val="24"/>
          <w:szCs w:val="24"/>
          <w:lang w:val="en-NZ"/>
        </w:rPr>
        <w:t xml:space="preserve"> “</w:t>
      </w:r>
      <w:r w:rsidRPr="00BB7170">
        <w:rPr>
          <w:rFonts w:eastAsia="Calibri"/>
          <w:i/>
          <w:sz w:val="24"/>
          <w:szCs w:val="24"/>
          <w:lang w:val="en-NZ"/>
        </w:rPr>
        <w:t>The most heretical and dangerous thing about Protestantism is the doctrine of assurance</w:t>
      </w:r>
      <w:r w:rsidRPr="00BB7170">
        <w:rPr>
          <w:rFonts w:eastAsia="Calibri"/>
          <w:sz w:val="24"/>
          <w:szCs w:val="24"/>
          <w:lang w:val="en-NZ"/>
        </w:rPr>
        <w:t xml:space="preserve">”. That an individual could read the Bible and trust in Jesus and have an infallible assurance of their salvation was an afront to everything the Roman Catholic Church stood for. </w:t>
      </w:r>
    </w:p>
    <w:p w14:paraId="4983075F" w14:textId="61266FD5" w:rsidR="003D4E80" w:rsidRPr="00835448" w:rsidRDefault="003D4E80" w:rsidP="00BB7170">
      <w:pPr>
        <w:pStyle w:val="BodyText2"/>
        <w:spacing w:after="200" w:line="276" w:lineRule="auto"/>
        <w:rPr>
          <w:rFonts w:eastAsia="Calibri"/>
          <w:szCs w:val="24"/>
          <w:lang w:val="en-NZ"/>
        </w:rPr>
      </w:pPr>
      <w:r w:rsidRPr="00835448">
        <w:rPr>
          <w:rFonts w:eastAsia="Calibri"/>
          <w:szCs w:val="24"/>
          <w:lang w:val="en-NZ"/>
        </w:rPr>
        <w:t>Writing in the early 17</w:t>
      </w:r>
      <w:r w:rsidRPr="00835448">
        <w:rPr>
          <w:rFonts w:eastAsia="Calibri"/>
          <w:szCs w:val="24"/>
          <w:vertAlign w:val="superscript"/>
          <w:lang w:val="en-NZ"/>
        </w:rPr>
        <w:t>th</w:t>
      </w:r>
      <w:r w:rsidRPr="00835448">
        <w:rPr>
          <w:rFonts w:eastAsia="Calibri"/>
          <w:szCs w:val="24"/>
          <w:lang w:val="en-NZ"/>
        </w:rPr>
        <w:t xml:space="preserve"> century, the authors of the Westminster Confession of faith said that ‘</w:t>
      </w:r>
      <w:r w:rsidRPr="00835448">
        <w:rPr>
          <w:rFonts w:eastAsia="Calibri"/>
          <w:i/>
          <w:szCs w:val="24"/>
          <w:lang w:val="en-NZ"/>
        </w:rPr>
        <w:t>infallible assurance does not so belong to the essence of faith but that a true believer may wait long and contend with many difficulties before he partakes of</w:t>
      </w:r>
      <w:r w:rsidRPr="00835448">
        <w:rPr>
          <w:rFonts w:eastAsia="Calibri"/>
          <w:szCs w:val="24"/>
          <w:lang w:val="en-NZ"/>
        </w:rPr>
        <w:t xml:space="preserve"> </w:t>
      </w:r>
      <w:r w:rsidRPr="00835448">
        <w:rPr>
          <w:rFonts w:eastAsia="Calibri"/>
          <w:i/>
          <w:szCs w:val="24"/>
          <w:lang w:val="en-NZ"/>
        </w:rPr>
        <w:t>it</w:t>
      </w:r>
      <w:r w:rsidRPr="00835448">
        <w:rPr>
          <w:rFonts w:eastAsia="Calibri"/>
          <w:szCs w:val="24"/>
          <w:lang w:val="en-NZ"/>
        </w:rPr>
        <w:t>’</w:t>
      </w:r>
      <w:r w:rsidR="00016336" w:rsidRPr="00835448">
        <w:rPr>
          <w:rFonts w:eastAsia="Calibri"/>
          <w:szCs w:val="24"/>
          <w:lang w:val="en-NZ"/>
        </w:rPr>
        <w:t>.</w:t>
      </w:r>
      <w:r w:rsidR="00DE3F36" w:rsidRPr="00835448">
        <w:rPr>
          <w:rFonts w:eastAsia="Calibri"/>
          <w:szCs w:val="24"/>
          <w:lang w:val="en-NZ"/>
        </w:rPr>
        <w:t xml:space="preserve"> (WCF18:3)</w:t>
      </w:r>
      <w:r w:rsidRPr="00835448">
        <w:rPr>
          <w:rFonts w:eastAsia="Calibri"/>
          <w:szCs w:val="24"/>
          <w:lang w:val="en-NZ"/>
        </w:rPr>
        <w:t>.</w:t>
      </w:r>
      <w:r w:rsidR="00E10864">
        <w:rPr>
          <w:rFonts w:eastAsia="Calibri"/>
          <w:szCs w:val="24"/>
          <w:lang w:val="en-NZ"/>
        </w:rPr>
        <w:t xml:space="preserve"> </w:t>
      </w:r>
    </w:p>
    <w:p w14:paraId="3253D179" w14:textId="087C6DD7" w:rsidR="009B0DE4" w:rsidRPr="00835448" w:rsidRDefault="0089076F" w:rsidP="00BB7170">
      <w:pPr>
        <w:pStyle w:val="BodyText2"/>
        <w:spacing w:after="200" w:line="276" w:lineRule="auto"/>
        <w:rPr>
          <w:rFonts w:eastAsia="Calibri"/>
          <w:szCs w:val="24"/>
          <w:lang w:val="en-NZ"/>
        </w:rPr>
      </w:pPr>
      <w:r w:rsidRPr="00835448">
        <w:rPr>
          <w:rFonts w:eastAsia="Calibri"/>
          <w:szCs w:val="24"/>
          <w:lang w:val="en-NZ"/>
        </w:rPr>
        <w:lastRenderedPageBreak/>
        <w:t xml:space="preserve">John Bunyan, the </w:t>
      </w:r>
      <w:r w:rsidR="00874463" w:rsidRPr="00835448">
        <w:rPr>
          <w:rFonts w:eastAsia="Calibri"/>
          <w:szCs w:val="24"/>
          <w:lang w:val="en-NZ"/>
        </w:rPr>
        <w:t>17</w:t>
      </w:r>
      <w:r w:rsidR="00874463" w:rsidRPr="00835448">
        <w:rPr>
          <w:rFonts w:eastAsia="Calibri"/>
          <w:szCs w:val="24"/>
          <w:vertAlign w:val="superscript"/>
          <w:lang w:val="en-NZ"/>
        </w:rPr>
        <w:t>th</w:t>
      </w:r>
      <w:r w:rsidR="00874463" w:rsidRPr="00835448">
        <w:rPr>
          <w:rFonts w:eastAsia="Calibri"/>
          <w:szCs w:val="24"/>
          <w:lang w:val="en-NZ"/>
        </w:rPr>
        <w:t xml:space="preserve"> century </w:t>
      </w:r>
      <w:r w:rsidRPr="00835448">
        <w:rPr>
          <w:rFonts w:eastAsia="Calibri"/>
          <w:szCs w:val="24"/>
          <w:lang w:val="en-NZ"/>
        </w:rPr>
        <w:t xml:space="preserve">author of ‘The Pilgrims Progress’ </w:t>
      </w:r>
      <w:r w:rsidR="003D4E80" w:rsidRPr="00835448">
        <w:rPr>
          <w:rFonts w:eastAsia="Calibri"/>
          <w:szCs w:val="24"/>
          <w:lang w:val="en-NZ"/>
        </w:rPr>
        <w:t>wrestl</w:t>
      </w:r>
      <w:r w:rsidRPr="00835448">
        <w:rPr>
          <w:rFonts w:eastAsia="Calibri"/>
          <w:szCs w:val="24"/>
          <w:lang w:val="en-NZ"/>
        </w:rPr>
        <w:t>ed</w:t>
      </w:r>
      <w:r w:rsidR="003D4E80" w:rsidRPr="00835448">
        <w:rPr>
          <w:rFonts w:eastAsia="Calibri"/>
          <w:szCs w:val="24"/>
          <w:lang w:val="en-NZ"/>
        </w:rPr>
        <w:t xml:space="preserve"> with </w:t>
      </w:r>
      <w:r w:rsidR="00016336" w:rsidRPr="00835448">
        <w:rPr>
          <w:rFonts w:eastAsia="Calibri"/>
          <w:szCs w:val="24"/>
          <w:lang w:val="en-NZ"/>
        </w:rPr>
        <w:t xml:space="preserve">deep </w:t>
      </w:r>
      <w:r w:rsidR="003D4E80" w:rsidRPr="00835448">
        <w:rPr>
          <w:rFonts w:eastAsia="Calibri"/>
          <w:szCs w:val="24"/>
          <w:lang w:val="en-NZ"/>
        </w:rPr>
        <w:t xml:space="preserve">doubt about </w:t>
      </w:r>
      <w:r w:rsidRPr="00835448">
        <w:rPr>
          <w:rFonts w:eastAsia="Calibri"/>
          <w:szCs w:val="24"/>
          <w:lang w:val="en-NZ"/>
        </w:rPr>
        <w:t>his own</w:t>
      </w:r>
      <w:r w:rsidR="003D4E80" w:rsidRPr="00835448">
        <w:rPr>
          <w:rFonts w:eastAsia="Calibri"/>
          <w:szCs w:val="24"/>
          <w:lang w:val="en-NZ"/>
        </w:rPr>
        <w:t xml:space="preserve"> salvation </w:t>
      </w:r>
      <w:r w:rsidRPr="00835448">
        <w:rPr>
          <w:rFonts w:eastAsia="Calibri"/>
          <w:szCs w:val="24"/>
          <w:lang w:val="en-NZ"/>
        </w:rPr>
        <w:t>and his experience is reflected in the captivity of the characters Christian and Hopeful</w:t>
      </w:r>
      <w:r w:rsidR="009B0DE4" w:rsidRPr="00835448">
        <w:rPr>
          <w:rFonts w:eastAsia="Calibri"/>
          <w:szCs w:val="24"/>
          <w:lang w:val="en-NZ"/>
        </w:rPr>
        <w:t>.</w:t>
      </w:r>
      <w:r w:rsidR="000018C2">
        <w:rPr>
          <w:rFonts w:eastAsia="Calibri"/>
          <w:szCs w:val="24"/>
          <w:lang w:val="en-NZ"/>
        </w:rPr>
        <w:t xml:space="preserve"> </w:t>
      </w:r>
      <w:r w:rsidR="009B0DE4" w:rsidRPr="00835448">
        <w:rPr>
          <w:rFonts w:eastAsia="Calibri"/>
          <w:szCs w:val="24"/>
          <w:lang w:val="en-NZ"/>
        </w:rPr>
        <w:t xml:space="preserve">Their imprisonment in Doubting Castle symbolises a period of extreme spiritual distress for these two Pilgrims. They </w:t>
      </w:r>
      <w:r w:rsidR="00A27DE8">
        <w:rPr>
          <w:rFonts w:eastAsia="Calibri"/>
          <w:szCs w:val="24"/>
          <w:lang w:val="en-NZ"/>
        </w:rPr>
        <w:t>were</w:t>
      </w:r>
      <w:r w:rsidR="009B0DE4" w:rsidRPr="00835448">
        <w:rPr>
          <w:rFonts w:eastAsia="Calibri"/>
          <w:szCs w:val="24"/>
          <w:lang w:val="en-NZ"/>
        </w:rPr>
        <w:t xml:space="preserve"> locked up by their own fears and doubts. Do they truly have saving faith?</w:t>
      </w:r>
      <w:r w:rsidR="000018C2">
        <w:rPr>
          <w:rFonts w:eastAsia="Calibri"/>
          <w:szCs w:val="24"/>
          <w:lang w:val="en-NZ"/>
        </w:rPr>
        <w:t xml:space="preserve"> </w:t>
      </w:r>
      <w:r w:rsidR="00D96026" w:rsidRPr="00835448">
        <w:rPr>
          <w:rFonts w:eastAsia="Calibri"/>
          <w:szCs w:val="24"/>
          <w:lang w:val="en-NZ"/>
        </w:rPr>
        <w:t>Will they ever make it to the Celestial City?</w:t>
      </w:r>
      <w:r w:rsidR="000018C2">
        <w:rPr>
          <w:rFonts w:eastAsia="Calibri"/>
          <w:szCs w:val="24"/>
          <w:lang w:val="en-NZ"/>
        </w:rPr>
        <w:t xml:space="preserve"> </w:t>
      </w:r>
      <w:r w:rsidR="009B0DE4" w:rsidRPr="00835448">
        <w:rPr>
          <w:rFonts w:eastAsia="Calibri"/>
          <w:szCs w:val="24"/>
          <w:lang w:val="en-NZ"/>
        </w:rPr>
        <w:t xml:space="preserve">Are they among those elect predestined for salvation? Their cruel and oppressive captor, named ‘Giant Despair’ represents the crippling </w:t>
      </w:r>
      <w:r w:rsidR="00F5399C" w:rsidRPr="00835448">
        <w:rPr>
          <w:rFonts w:eastAsia="Calibri"/>
          <w:szCs w:val="24"/>
          <w:lang w:val="en-NZ"/>
        </w:rPr>
        <w:t>anguish and hopelessness</w:t>
      </w:r>
      <w:r w:rsidR="009B0DE4" w:rsidRPr="00835448">
        <w:rPr>
          <w:rFonts w:eastAsia="Calibri"/>
          <w:szCs w:val="24"/>
          <w:lang w:val="en-NZ"/>
        </w:rPr>
        <w:t xml:space="preserve"> in their own hearts</w:t>
      </w:r>
      <w:r w:rsidR="00F5399C" w:rsidRPr="00835448">
        <w:rPr>
          <w:rFonts w:eastAsia="Calibri"/>
          <w:szCs w:val="24"/>
          <w:lang w:val="en-NZ"/>
        </w:rPr>
        <w:t>.</w:t>
      </w:r>
    </w:p>
    <w:p w14:paraId="7CDDCBD9" w14:textId="78B67740" w:rsidR="00A341EA" w:rsidRPr="00835448" w:rsidRDefault="00EF2424" w:rsidP="00BB7170">
      <w:pPr>
        <w:pStyle w:val="BodyText2"/>
        <w:spacing w:after="200" w:line="276" w:lineRule="auto"/>
        <w:rPr>
          <w:rFonts w:eastAsia="Calibri"/>
          <w:szCs w:val="24"/>
          <w:lang w:val="en-NZ"/>
        </w:rPr>
      </w:pPr>
      <w:r w:rsidRPr="00835448">
        <w:rPr>
          <w:rFonts w:eastAsia="Calibri"/>
          <w:szCs w:val="24"/>
          <w:lang w:val="en-NZ"/>
        </w:rPr>
        <w:t xml:space="preserve">Hebrews 6:4-6 </w:t>
      </w:r>
      <w:r w:rsidR="00F5399C" w:rsidRPr="00835448">
        <w:rPr>
          <w:rFonts w:eastAsia="Calibri"/>
          <w:szCs w:val="24"/>
          <w:lang w:val="en-NZ"/>
        </w:rPr>
        <w:t>reveals the reality that some</w:t>
      </w:r>
      <w:r w:rsidR="003A31FC" w:rsidRPr="00835448">
        <w:rPr>
          <w:rFonts w:eastAsia="Calibri"/>
          <w:szCs w:val="24"/>
          <w:lang w:val="en-NZ"/>
        </w:rPr>
        <w:t xml:space="preserve"> who have been baptised (been ‘enlightened’), have participated in the Lord’s Supper (‘tasted the heavenly gift’), and have had some experience of </w:t>
      </w:r>
      <w:r w:rsidR="00C54E2E" w:rsidRPr="00835448">
        <w:rPr>
          <w:rFonts w:eastAsia="Calibri"/>
          <w:szCs w:val="24"/>
          <w:lang w:val="en-NZ"/>
        </w:rPr>
        <w:t xml:space="preserve">spiritual </w:t>
      </w:r>
      <w:r w:rsidR="003A31FC" w:rsidRPr="00835448">
        <w:rPr>
          <w:rFonts w:eastAsia="Calibri"/>
          <w:szCs w:val="24"/>
          <w:lang w:val="en-NZ"/>
        </w:rPr>
        <w:t>gifts (‘shared in the Holy Spirit’) have then irreversibly ‘fallen away’. Some people appear to have saving faith, but later show that they were never truly saved (e.g. 1 John 2:19).</w:t>
      </w:r>
      <w:r w:rsidR="00FA2E11">
        <w:rPr>
          <w:rFonts w:eastAsia="Calibri"/>
          <w:szCs w:val="24"/>
          <w:lang w:val="en-NZ"/>
        </w:rPr>
        <w:t xml:space="preserve"> </w:t>
      </w:r>
      <w:r w:rsidR="00A341EA" w:rsidRPr="00835448">
        <w:rPr>
          <w:rFonts w:eastAsia="Calibri"/>
          <w:szCs w:val="24"/>
          <w:lang w:val="en-NZ"/>
        </w:rPr>
        <w:t>It is therefore possible to have a false assurance of salvation.</w:t>
      </w:r>
    </w:p>
    <w:p w14:paraId="1EE755F5" w14:textId="3CDF1161" w:rsidR="00CB4ECE" w:rsidRPr="00835448" w:rsidRDefault="00CB4ECE" w:rsidP="00BB7170">
      <w:pPr>
        <w:pStyle w:val="BodyText2"/>
        <w:spacing w:after="200" w:line="276" w:lineRule="auto"/>
        <w:rPr>
          <w:rFonts w:eastAsia="Calibri"/>
          <w:szCs w:val="24"/>
          <w:lang w:val="en-NZ"/>
        </w:rPr>
      </w:pPr>
      <w:r w:rsidRPr="00835448">
        <w:rPr>
          <w:rFonts w:eastAsia="Calibri"/>
          <w:szCs w:val="24"/>
          <w:lang w:val="en-NZ"/>
        </w:rPr>
        <w:t>Yet the Bible also reveal</w:t>
      </w:r>
      <w:r w:rsidR="00315C16" w:rsidRPr="00835448">
        <w:rPr>
          <w:rFonts w:eastAsia="Calibri"/>
          <w:szCs w:val="24"/>
          <w:lang w:val="en-NZ"/>
        </w:rPr>
        <w:t>s</w:t>
      </w:r>
      <w:r w:rsidRPr="00835448">
        <w:rPr>
          <w:rFonts w:eastAsia="Calibri"/>
          <w:szCs w:val="24"/>
          <w:lang w:val="en-NZ"/>
        </w:rPr>
        <w:t xml:space="preserve"> that ‘</w:t>
      </w:r>
      <w:r w:rsidRPr="00835448">
        <w:rPr>
          <w:rFonts w:eastAsia="Calibri"/>
          <w:i/>
          <w:szCs w:val="24"/>
          <w:lang w:val="en-NZ"/>
        </w:rPr>
        <w:t>full assurance of hope until the end</w:t>
      </w:r>
      <w:r w:rsidRPr="00835448">
        <w:rPr>
          <w:rFonts w:eastAsia="Calibri"/>
          <w:szCs w:val="24"/>
          <w:lang w:val="en-NZ"/>
        </w:rPr>
        <w:t xml:space="preserve">’ </w:t>
      </w:r>
      <w:r w:rsidR="00EF2424" w:rsidRPr="00835448">
        <w:rPr>
          <w:rFonts w:eastAsia="Calibri"/>
          <w:szCs w:val="24"/>
          <w:lang w:val="en-NZ"/>
        </w:rPr>
        <w:t xml:space="preserve">(Heb 6:11) </w:t>
      </w:r>
      <w:r w:rsidRPr="00835448">
        <w:rPr>
          <w:rFonts w:eastAsia="Calibri"/>
          <w:szCs w:val="24"/>
          <w:lang w:val="en-NZ"/>
        </w:rPr>
        <w:t xml:space="preserve">is </w:t>
      </w:r>
      <w:r w:rsidR="00A341EA" w:rsidRPr="00835448">
        <w:rPr>
          <w:rFonts w:eastAsia="Calibri"/>
          <w:szCs w:val="24"/>
          <w:lang w:val="en-NZ"/>
        </w:rPr>
        <w:t xml:space="preserve">also </w:t>
      </w:r>
      <w:r w:rsidRPr="00835448">
        <w:rPr>
          <w:rFonts w:eastAsia="Calibri"/>
          <w:szCs w:val="24"/>
          <w:lang w:val="en-NZ"/>
        </w:rPr>
        <w:t>possible.</w:t>
      </w:r>
      <w:r w:rsidR="00FA2E11">
        <w:rPr>
          <w:rFonts w:eastAsia="Calibri"/>
          <w:szCs w:val="24"/>
          <w:lang w:val="en-NZ"/>
        </w:rPr>
        <w:t xml:space="preserve"> </w:t>
      </w:r>
      <w:r w:rsidRPr="00835448">
        <w:rPr>
          <w:rFonts w:eastAsia="Calibri"/>
          <w:szCs w:val="24"/>
          <w:lang w:val="en-NZ"/>
        </w:rPr>
        <w:t xml:space="preserve">This assurance is </w:t>
      </w:r>
      <w:r w:rsidRPr="00A27DE8">
        <w:rPr>
          <w:rFonts w:eastAsia="Calibri"/>
          <w:szCs w:val="24"/>
          <w:lang w:val="en-NZ"/>
        </w:rPr>
        <w:t xml:space="preserve">not </w:t>
      </w:r>
      <w:r w:rsidRPr="00835448">
        <w:rPr>
          <w:rFonts w:eastAsia="Calibri"/>
          <w:szCs w:val="24"/>
          <w:lang w:val="en-NZ"/>
        </w:rPr>
        <w:t xml:space="preserve">grounded on the strength of personal faith, </w:t>
      </w:r>
      <w:r w:rsidR="00C54E2E" w:rsidRPr="00835448">
        <w:rPr>
          <w:rFonts w:eastAsia="Calibri"/>
          <w:szCs w:val="24"/>
          <w:lang w:val="en-NZ"/>
        </w:rPr>
        <w:t xml:space="preserve">nor on </w:t>
      </w:r>
      <w:r w:rsidRPr="00835448">
        <w:rPr>
          <w:rFonts w:eastAsia="Calibri"/>
          <w:szCs w:val="24"/>
          <w:lang w:val="en-NZ"/>
        </w:rPr>
        <w:t>the quantity of quality of good works</w:t>
      </w:r>
      <w:r w:rsidR="00016336" w:rsidRPr="00835448">
        <w:rPr>
          <w:rFonts w:eastAsia="Calibri"/>
          <w:szCs w:val="24"/>
          <w:lang w:val="en-NZ"/>
        </w:rPr>
        <w:t>,</w:t>
      </w:r>
      <w:r w:rsidRPr="00835448">
        <w:rPr>
          <w:rFonts w:eastAsia="Calibri"/>
          <w:szCs w:val="24"/>
          <w:lang w:val="en-NZ"/>
        </w:rPr>
        <w:t xml:space="preserve"> nor on diligence in repentance and partaking of the sacraments, but </w:t>
      </w:r>
      <w:r w:rsidR="00315C16" w:rsidRPr="00835448">
        <w:rPr>
          <w:rFonts w:eastAsia="Calibri"/>
          <w:szCs w:val="24"/>
          <w:lang w:val="en-NZ"/>
        </w:rPr>
        <w:t xml:space="preserve">solely </w:t>
      </w:r>
      <w:r w:rsidRPr="00835448">
        <w:rPr>
          <w:rFonts w:eastAsia="Calibri"/>
          <w:szCs w:val="24"/>
          <w:lang w:val="en-NZ"/>
        </w:rPr>
        <w:t>on the promises of God.</w:t>
      </w:r>
      <w:r w:rsidR="00FA2E11">
        <w:rPr>
          <w:rFonts w:eastAsia="Calibri"/>
          <w:szCs w:val="24"/>
          <w:lang w:val="en-NZ"/>
        </w:rPr>
        <w:t xml:space="preserve"> </w:t>
      </w:r>
      <w:r w:rsidRPr="00835448">
        <w:rPr>
          <w:rFonts w:eastAsia="Calibri"/>
          <w:szCs w:val="24"/>
          <w:lang w:val="en-NZ"/>
        </w:rPr>
        <w:t xml:space="preserve">We’re going to begin by focusing, as our text in Hebrews 6:13-20 does, on the unfailing promises of God, then on the suffering that believers can experience when they </w:t>
      </w:r>
      <w:r w:rsidR="00A341EA" w:rsidRPr="00835448">
        <w:rPr>
          <w:rFonts w:eastAsia="Calibri"/>
          <w:szCs w:val="24"/>
          <w:lang w:val="en-NZ"/>
        </w:rPr>
        <w:t>doubt their own salvation</w:t>
      </w:r>
      <w:r w:rsidR="00016336" w:rsidRPr="00835448">
        <w:rPr>
          <w:rFonts w:eastAsia="Calibri"/>
          <w:szCs w:val="24"/>
          <w:lang w:val="en-NZ"/>
        </w:rPr>
        <w:t>,</w:t>
      </w:r>
      <w:r w:rsidRPr="00835448">
        <w:rPr>
          <w:rFonts w:eastAsia="Calibri"/>
          <w:szCs w:val="24"/>
          <w:lang w:val="en-NZ"/>
        </w:rPr>
        <w:t xml:space="preserve"> </w:t>
      </w:r>
      <w:r w:rsidR="00894DE4" w:rsidRPr="00835448">
        <w:rPr>
          <w:rFonts w:eastAsia="Calibri"/>
          <w:szCs w:val="24"/>
          <w:lang w:val="en-NZ"/>
        </w:rPr>
        <w:t xml:space="preserve">and finally on </w:t>
      </w:r>
      <w:r w:rsidR="00E013C8" w:rsidRPr="00835448">
        <w:rPr>
          <w:rFonts w:eastAsia="Calibri"/>
          <w:szCs w:val="24"/>
          <w:lang w:val="en-NZ"/>
        </w:rPr>
        <w:t>the liberty that assurance of salvation brings</w:t>
      </w:r>
      <w:r w:rsidR="00315C16" w:rsidRPr="00835448">
        <w:rPr>
          <w:rFonts w:eastAsia="Calibri"/>
          <w:szCs w:val="24"/>
          <w:lang w:val="en-NZ"/>
        </w:rPr>
        <w:t xml:space="preserve"> to the soul</w:t>
      </w:r>
      <w:r w:rsidR="00E013C8" w:rsidRPr="00835448">
        <w:rPr>
          <w:rFonts w:eastAsia="Calibri"/>
          <w:szCs w:val="24"/>
          <w:lang w:val="en-NZ"/>
        </w:rPr>
        <w:t>.</w:t>
      </w:r>
    </w:p>
    <w:p w14:paraId="6F0EBB46" w14:textId="15ACC235" w:rsidR="00E644A2" w:rsidRPr="00835448" w:rsidRDefault="00384204" w:rsidP="00882CB3">
      <w:pPr>
        <w:pStyle w:val="ListParagraph"/>
        <w:numPr>
          <w:ilvl w:val="0"/>
          <w:numId w:val="2"/>
        </w:numPr>
        <w:spacing w:after="200" w:line="276" w:lineRule="auto"/>
        <w:ind w:left="357" w:hanging="357"/>
        <w:jc w:val="both"/>
        <w:rPr>
          <w:b/>
          <w:sz w:val="24"/>
          <w:szCs w:val="24"/>
          <w:lang w:val="en-NZ"/>
        </w:rPr>
      </w:pPr>
      <w:r w:rsidRPr="00835448">
        <w:rPr>
          <w:rFonts w:eastAsia="Calibri"/>
          <w:b/>
          <w:sz w:val="24"/>
          <w:szCs w:val="24"/>
          <w:lang w:val="en-NZ"/>
        </w:rPr>
        <w:t>God’s unfailing promises</w:t>
      </w:r>
    </w:p>
    <w:p w14:paraId="52F0C014" w14:textId="5549B90D" w:rsidR="00674505" w:rsidRPr="00FA2E11" w:rsidRDefault="00674505" w:rsidP="00FA2E11">
      <w:pPr>
        <w:spacing w:after="200" w:line="276" w:lineRule="auto"/>
        <w:jc w:val="both"/>
        <w:rPr>
          <w:sz w:val="24"/>
          <w:szCs w:val="24"/>
          <w:lang w:val="en-NZ"/>
        </w:rPr>
      </w:pPr>
      <w:r w:rsidRPr="00FA2E11">
        <w:rPr>
          <w:sz w:val="24"/>
          <w:szCs w:val="24"/>
          <w:lang w:val="en-NZ"/>
        </w:rPr>
        <w:t>In this modern ‘information age’, we hear the word ‘disinformation’ frequently.</w:t>
      </w:r>
      <w:r w:rsidR="00FA2E11">
        <w:rPr>
          <w:sz w:val="24"/>
          <w:szCs w:val="24"/>
          <w:lang w:val="en-NZ"/>
        </w:rPr>
        <w:t xml:space="preserve"> </w:t>
      </w:r>
      <w:r w:rsidRPr="00FA2E11">
        <w:rPr>
          <w:sz w:val="24"/>
          <w:szCs w:val="24"/>
          <w:lang w:val="en-NZ"/>
        </w:rPr>
        <w:t>We have so much access to news</w:t>
      </w:r>
      <w:r w:rsidR="00094264" w:rsidRPr="00FA2E11">
        <w:rPr>
          <w:sz w:val="24"/>
          <w:szCs w:val="24"/>
          <w:lang w:val="en-NZ"/>
        </w:rPr>
        <w:t xml:space="preserve"> both home and abroad</w:t>
      </w:r>
      <w:r w:rsidRPr="00FA2E11">
        <w:rPr>
          <w:sz w:val="24"/>
          <w:szCs w:val="24"/>
          <w:lang w:val="en-NZ"/>
        </w:rPr>
        <w:t>, but how can you tell whether or not it is true?</w:t>
      </w:r>
      <w:r w:rsidR="00FA2E11">
        <w:rPr>
          <w:sz w:val="24"/>
          <w:szCs w:val="24"/>
          <w:lang w:val="en-NZ"/>
        </w:rPr>
        <w:t xml:space="preserve"> </w:t>
      </w:r>
    </w:p>
    <w:p w14:paraId="367977EB" w14:textId="4EE73DBB" w:rsidR="00DA6BDD" w:rsidRPr="00FA2E11" w:rsidRDefault="00D3692B" w:rsidP="00FA2E11">
      <w:pPr>
        <w:spacing w:after="200" w:line="276" w:lineRule="auto"/>
        <w:jc w:val="both"/>
        <w:rPr>
          <w:sz w:val="24"/>
          <w:szCs w:val="24"/>
          <w:lang w:val="en-NZ"/>
        </w:rPr>
      </w:pPr>
      <w:r w:rsidRPr="00FA2E11">
        <w:rPr>
          <w:sz w:val="24"/>
          <w:szCs w:val="24"/>
          <w:lang w:val="en-NZ"/>
        </w:rPr>
        <w:t>In a court of law, those called to the witness stand traditionally place a hand on a Bible and swear before God to tell the truth. In such an instance, the holiness</w:t>
      </w:r>
      <w:r w:rsidR="00094264" w:rsidRPr="00FA2E11">
        <w:rPr>
          <w:sz w:val="24"/>
          <w:szCs w:val="24"/>
          <w:lang w:val="en-NZ"/>
        </w:rPr>
        <w:t>, authority</w:t>
      </w:r>
      <w:r w:rsidRPr="00FA2E11">
        <w:rPr>
          <w:sz w:val="24"/>
          <w:szCs w:val="24"/>
          <w:lang w:val="en-NZ"/>
        </w:rPr>
        <w:t xml:space="preserve"> and power of God are called as a witness to the proceedings.</w:t>
      </w:r>
      <w:r w:rsidR="00FA2E11">
        <w:rPr>
          <w:sz w:val="24"/>
          <w:szCs w:val="24"/>
          <w:lang w:val="en-NZ"/>
        </w:rPr>
        <w:t xml:space="preserve"> </w:t>
      </w:r>
      <w:r w:rsidRPr="00FA2E11">
        <w:rPr>
          <w:sz w:val="24"/>
          <w:szCs w:val="24"/>
          <w:lang w:val="en-NZ"/>
        </w:rPr>
        <w:t>In our text, the writer to the Hebrews explains that</w:t>
      </w:r>
      <w:r w:rsidR="00EF2B0F" w:rsidRPr="00FA2E11">
        <w:rPr>
          <w:sz w:val="24"/>
          <w:szCs w:val="24"/>
          <w:lang w:val="en-NZ"/>
        </w:rPr>
        <w:t xml:space="preserve"> God guaranteed the truth of His </w:t>
      </w:r>
      <w:r w:rsidR="00094264" w:rsidRPr="00FA2E11">
        <w:rPr>
          <w:sz w:val="24"/>
          <w:szCs w:val="24"/>
          <w:lang w:val="en-NZ"/>
        </w:rPr>
        <w:t xml:space="preserve">own </w:t>
      </w:r>
      <w:r w:rsidR="00EF2B0F" w:rsidRPr="00FA2E11">
        <w:rPr>
          <w:sz w:val="24"/>
          <w:szCs w:val="24"/>
          <w:lang w:val="en-NZ"/>
        </w:rPr>
        <w:t>promises to Abraham with an oath (Heb 6:17).</w:t>
      </w:r>
      <w:r w:rsidR="00FA2E11">
        <w:rPr>
          <w:sz w:val="24"/>
          <w:szCs w:val="24"/>
          <w:lang w:val="en-NZ"/>
        </w:rPr>
        <w:t xml:space="preserve"> </w:t>
      </w:r>
      <w:r w:rsidR="00EF2B0F" w:rsidRPr="00FA2E11">
        <w:rPr>
          <w:sz w:val="24"/>
          <w:szCs w:val="24"/>
          <w:lang w:val="en-NZ"/>
        </w:rPr>
        <w:t xml:space="preserve">Why? </w:t>
      </w:r>
      <w:r w:rsidR="00FA2E11">
        <w:rPr>
          <w:sz w:val="24"/>
          <w:szCs w:val="24"/>
          <w:lang w:val="en-NZ"/>
        </w:rPr>
        <w:t>“</w:t>
      </w:r>
      <w:r w:rsidR="00EF2B0F" w:rsidRPr="00FA2E11">
        <w:rPr>
          <w:i/>
          <w:sz w:val="24"/>
          <w:szCs w:val="24"/>
          <w:lang w:val="en-NZ" w:bidi="he-IL"/>
        </w:rPr>
        <w:t>so that by two unchangeable things, in which it is impossible for God to lie, we who have fled for refuge might have strong encouragement to hold fast to the hope set before us</w:t>
      </w:r>
      <w:r w:rsidR="00EF2B0F" w:rsidRPr="00FA2E11">
        <w:rPr>
          <w:sz w:val="24"/>
          <w:szCs w:val="24"/>
          <w:lang w:val="en-NZ" w:bidi="he-IL"/>
        </w:rPr>
        <w:t>”</w:t>
      </w:r>
      <w:r w:rsidR="00DA6BDD" w:rsidRPr="00FA2E11">
        <w:rPr>
          <w:sz w:val="24"/>
          <w:szCs w:val="24"/>
          <w:lang w:val="en-NZ" w:bidi="he-IL"/>
        </w:rPr>
        <w:t xml:space="preserve"> (Heb 6:18).</w:t>
      </w:r>
      <w:r w:rsidR="00FA2E11">
        <w:rPr>
          <w:sz w:val="24"/>
          <w:szCs w:val="24"/>
          <w:lang w:val="en-NZ" w:bidi="he-IL"/>
        </w:rPr>
        <w:t xml:space="preserve"> </w:t>
      </w:r>
      <w:r w:rsidR="00DA6BDD" w:rsidRPr="00FA2E11">
        <w:rPr>
          <w:sz w:val="24"/>
          <w:szCs w:val="24"/>
          <w:lang w:val="en-NZ"/>
        </w:rPr>
        <w:t>Those ‘two unchangeable things’ were:</w:t>
      </w:r>
    </w:p>
    <w:p w14:paraId="5A33099A" w14:textId="3C4D3896" w:rsidR="00991A7C" w:rsidRPr="00CA654D" w:rsidRDefault="00DA6BDD" w:rsidP="00CA654D">
      <w:pPr>
        <w:pStyle w:val="ListParagraph"/>
        <w:numPr>
          <w:ilvl w:val="0"/>
          <w:numId w:val="20"/>
        </w:numPr>
        <w:spacing w:after="200" w:line="276" w:lineRule="auto"/>
        <w:jc w:val="both"/>
        <w:rPr>
          <w:sz w:val="24"/>
          <w:szCs w:val="24"/>
          <w:lang w:val="en-NZ"/>
        </w:rPr>
      </w:pPr>
      <w:r w:rsidRPr="00CA654D">
        <w:rPr>
          <w:sz w:val="24"/>
          <w:szCs w:val="24"/>
          <w:lang w:val="en-NZ"/>
        </w:rPr>
        <w:t xml:space="preserve">The confirming of God’s covenant with Abraham when the </w:t>
      </w:r>
      <w:r w:rsidR="00225CB7" w:rsidRPr="00CA654D">
        <w:rPr>
          <w:sz w:val="24"/>
          <w:szCs w:val="24"/>
          <w:lang w:val="en-NZ"/>
        </w:rPr>
        <w:t>symbols of God’s presence – the smoking fire pot and a flaming torch</w:t>
      </w:r>
      <w:r w:rsidR="00991A7C" w:rsidRPr="00CA654D">
        <w:rPr>
          <w:sz w:val="24"/>
          <w:szCs w:val="24"/>
          <w:lang w:val="en-NZ"/>
        </w:rPr>
        <w:t xml:space="preserve"> -</w:t>
      </w:r>
      <w:r w:rsidR="00225CB7" w:rsidRPr="00CA654D">
        <w:rPr>
          <w:sz w:val="24"/>
          <w:szCs w:val="24"/>
          <w:lang w:val="en-NZ"/>
        </w:rPr>
        <w:t xml:space="preserve"> passed between the carcasses of the slain animals</w:t>
      </w:r>
      <w:r w:rsidR="00991A7C" w:rsidRPr="00CA654D">
        <w:rPr>
          <w:sz w:val="24"/>
          <w:szCs w:val="24"/>
          <w:lang w:val="en-NZ"/>
        </w:rPr>
        <w:t xml:space="preserve"> (Gen 15:17)</w:t>
      </w:r>
      <w:r w:rsidR="00225CB7" w:rsidRPr="00CA654D">
        <w:rPr>
          <w:sz w:val="24"/>
          <w:szCs w:val="24"/>
          <w:lang w:val="en-NZ"/>
        </w:rPr>
        <w:t xml:space="preserve">. </w:t>
      </w:r>
      <w:r w:rsidR="00991A7C" w:rsidRPr="00CA654D">
        <w:rPr>
          <w:sz w:val="24"/>
          <w:szCs w:val="24"/>
          <w:lang w:val="en-NZ"/>
        </w:rPr>
        <w:t>By passing between the torn animals (signifying the punishment due those who break the covenant) God invoked an oath or curse upon Himself should He fail to keep His covenant.</w:t>
      </w:r>
      <w:r w:rsidR="005D4DDB" w:rsidRPr="00CA654D">
        <w:rPr>
          <w:sz w:val="24"/>
          <w:szCs w:val="24"/>
          <w:lang w:val="en-NZ"/>
        </w:rPr>
        <w:t xml:space="preserve"> </w:t>
      </w:r>
      <w:r w:rsidR="00991A7C" w:rsidRPr="00CA654D">
        <w:rPr>
          <w:sz w:val="24"/>
          <w:szCs w:val="24"/>
          <w:lang w:val="en-NZ"/>
        </w:rPr>
        <w:t>This was a graphic representation of God’s unfailing covenant promise.</w:t>
      </w:r>
    </w:p>
    <w:p w14:paraId="06A691F5" w14:textId="7E34E94E" w:rsidR="00991A7C" w:rsidRPr="00CA654D" w:rsidRDefault="00991A7C" w:rsidP="00CA654D">
      <w:pPr>
        <w:pStyle w:val="ListParagraph"/>
        <w:numPr>
          <w:ilvl w:val="0"/>
          <w:numId w:val="20"/>
        </w:numPr>
        <w:spacing w:after="200" w:line="276" w:lineRule="auto"/>
        <w:jc w:val="both"/>
        <w:rPr>
          <w:sz w:val="24"/>
          <w:szCs w:val="24"/>
          <w:lang w:val="en-NZ"/>
        </w:rPr>
      </w:pPr>
      <w:r w:rsidRPr="00CA654D">
        <w:rPr>
          <w:sz w:val="24"/>
          <w:szCs w:val="24"/>
          <w:lang w:val="en-NZ"/>
        </w:rPr>
        <w:t>The verbal oath of God when He said to Abraham</w:t>
      </w:r>
      <w:r w:rsidR="00094264" w:rsidRPr="00CA654D">
        <w:rPr>
          <w:sz w:val="24"/>
          <w:szCs w:val="24"/>
          <w:lang w:val="en-NZ"/>
        </w:rPr>
        <w:t xml:space="preserve"> after this father’s faith in God’s promise of offspring was tested and proven by his willingness to sacrifice Isaac.</w:t>
      </w:r>
      <w:r w:rsidRPr="00CA654D">
        <w:rPr>
          <w:sz w:val="24"/>
          <w:szCs w:val="24"/>
          <w:lang w:val="en-NZ"/>
        </w:rPr>
        <w:t xml:space="preserve"> “</w:t>
      </w:r>
      <w:r w:rsidRPr="00CA654D">
        <w:rPr>
          <w:i/>
          <w:sz w:val="24"/>
          <w:szCs w:val="24"/>
          <w:lang w:val="en-NZ" w:eastAsia="ja-JP" w:bidi="he-IL"/>
        </w:rPr>
        <w:t>By myself I have sworn, declares the LORD, because you have done this and have not withheld your son, your only son, I will surely bless you, and I will surely multiply your offspring as the stars of heaven and as the sand that is on the seashore. And your offspring shall possess the gate of his enemies</w:t>
      </w:r>
      <w:r w:rsidRPr="00CA654D">
        <w:rPr>
          <w:sz w:val="24"/>
          <w:szCs w:val="24"/>
          <w:lang w:val="en-NZ"/>
        </w:rPr>
        <w:t>” (Gen 2:16-17).</w:t>
      </w:r>
      <w:r w:rsidR="00CA654D" w:rsidRPr="00CA654D">
        <w:rPr>
          <w:sz w:val="24"/>
          <w:szCs w:val="24"/>
          <w:lang w:val="en-NZ"/>
        </w:rPr>
        <w:t xml:space="preserve"> </w:t>
      </w:r>
      <w:r w:rsidRPr="00CA654D">
        <w:rPr>
          <w:sz w:val="24"/>
          <w:szCs w:val="24"/>
          <w:lang w:val="en-NZ"/>
        </w:rPr>
        <w:t xml:space="preserve">This was a </w:t>
      </w:r>
      <w:r w:rsidR="006F281E" w:rsidRPr="00CA654D">
        <w:rPr>
          <w:sz w:val="24"/>
          <w:szCs w:val="24"/>
          <w:lang w:val="en-NZ"/>
        </w:rPr>
        <w:t>rock-solid</w:t>
      </w:r>
      <w:r w:rsidRPr="00CA654D">
        <w:rPr>
          <w:sz w:val="24"/>
          <w:szCs w:val="24"/>
          <w:lang w:val="en-NZ"/>
        </w:rPr>
        <w:t xml:space="preserve"> proof of the certainty of God’s true </w:t>
      </w:r>
      <w:r w:rsidRPr="00CA654D">
        <w:rPr>
          <w:sz w:val="24"/>
          <w:szCs w:val="24"/>
          <w:lang w:val="en-NZ"/>
        </w:rPr>
        <w:lastRenderedPageBreak/>
        <w:t>promise because, as the writer to the Hebrews notes “</w:t>
      </w:r>
      <w:r w:rsidRPr="00CA654D">
        <w:rPr>
          <w:i/>
          <w:sz w:val="24"/>
          <w:szCs w:val="24"/>
          <w:lang w:val="en-NZ"/>
        </w:rPr>
        <w:t>it is impossible for God to lie</w:t>
      </w:r>
      <w:r w:rsidRPr="00CA654D">
        <w:rPr>
          <w:sz w:val="24"/>
          <w:szCs w:val="24"/>
          <w:lang w:val="en-NZ"/>
        </w:rPr>
        <w:t>” (</w:t>
      </w:r>
      <w:r w:rsidR="003B1F6C" w:rsidRPr="00CA654D">
        <w:rPr>
          <w:sz w:val="24"/>
          <w:szCs w:val="24"/>
          <w:lang w:val="en-NZ"/>
        </w:rPr>
        <w:t>Heb 6:18</w:t>
      </w:r>
      <w:r w:rsidR="00CF144D" w:rsidRPr="00CA654D">
        <w:rPr>
          <w:sz w:val="24"/>
          <w:szCs w:val="24"/>
          <w:lang w:val="en-NZ"/>
        </w:rPr>
        <w:t>; also Num 23:19</w:t>
      </w:r>
      <w:r w:rsidRPr="00CA654D">
        <w:rPr>
          <w:sz w:val="24"/>
          <w:szCs w:val="24"/>
          <w:lang w:val="en-NZ"/>
        </w:rPr>
        <w:t>)</w:t>
      </w:r>
      <w:r w:rsidR="003B1F6C" w:rsidRPr="00CA654D">
        <w:rPr>
          <w:sz w:val="24"/>
          <w:szCs w:val="24"/>
          <w:lang w:val="en-NZ"/>
        </w:rPr>
        <w:t>.</w:t>
      </w:r>
    </w:p>
    <w:p w14:paraId="144938D2" w14:textId="738A1927" w:rsidR="0036631D" w:rsidRPr="00FA2E11" w:rsidRDefault="00E939E6" w:rsidP="00FA2E11">
      <w:pPr>
        <w:spacing w:after="200" w:line="276" w:lineRule="auto"/>
        <w:jc w:val="both"/>
        <w:rPr>
          <w:sz w:val="24"/>
          <w:szCs w:val="24"/>
          <w:lang w:val="en-NZ"/>
        </w:rPr>
      </w:pPr>
      <w:r w:rsidRPr="00FA2E11">
        <w:rPr>
          <w:sz w:val="24"/>
          <w:szCs w:val="24"/>
          <w:lang w:val="en-NZ"/>
        </w:rPr>
        <w:t xml:space="preserve">The </w:t>
      </w:r>
      <w:r w:rsidR="00F9259E" w:rsidRPr="00FA2E11">
        <w:rPr>
          <w:sz w:val="24"/>
          <w:szCs w:val="24"/>
          <w:lang w:val="en-NZ"/>
        </w:rPr>
        <w:t xml:space="preserve">covenant </w:t>
      </w:r>
      <w:r w:rsidRPr="00FA2E11">
        <w:rPr>
          <w:sz w:val="24"/>
          <w:szCs w:val="24"/>
          <w:lang w:val="en-NZ"/>
        </w:rPr>
        <w:t>blessing</w:t>
      </w:r>
      <w:r w:rsidR="00673178" w:rsidRPr="00FA2E11">
        <w:rPr>
          <w:sz w:val="24"/>
          <w:szCs w:val="24"/>
          <w:lang w:val="en-NZ"/>
        </w:rPr>
        <w:t>s</w:t>
      </w:r>
      <w:r w:rsidRPr="00FA2E11">
        <w:rPr>
          <w:sz w:val="24"/>
          <w:szCs w:val="24"/>
          <w:lang w:val="en-NZ"/>
        </w:rPr>
        <w:t xml:space="preserve"> of the Lord </w:t>
      </w:r>
      <w:r w:rsidR="00673178" w:rsidRPr="00FA2E11">
        <w:rPr>
          <w:sz w:val="24"/>
          <w:szCs w:val="24"/>
          <w:lang w:val="en-NZ"/>
        </w:rPr>
        <w:t xml:space="preserve">in providing comfort, security and peace for His people </w:t>
      </w:r>
      <w:r w:rsidR="00CC6C07" w:rsidRPr="00FA2E11">
        <w:rPr>
          <w:sz w:val="24"/>
          <w:szCs w:val="24"/>
          <w:lang w:val="en-NZ"/>
        </w:rPr>
        <w:t>are</w:t>
      </w:r>
      <w:r w:rsidRPr="00FA2E11">
        <w:rPr>
          <w:sz w:val="24"/>
          <w:szCs w:val="24"/>
          <w:lang w:val="en-NZ"/>
        </w:rPr>
        <w:t xml:space="preserve"> often represented in Scripture by </w:t>
      </w:r>
      <w:r w:rsidR="00673178" w:rsidRPr="00FA2E11">
        <w:rPr>
          <w:sz w:val="24"/>
          <w:szCs w:val="24"/>
          <w:lang w:val="en-NZ"/>
        </w:rPr>
        <w:t xml:space="preserve">life-giving </w:t>
      </w:r>
      <w:r w:rsidRPr="00FA2E11">
        <w:rPr>
          <w:sz w:val="24"/>
          <w:szCs w:val="24"/>
          <w:lang w:val="en-NZ"/>
        </w:rPr>
        <w:t>flowing water</w:t>
      </w:r>
      <w:r w:rsidR="00673178" w:rsidRPr="00FA2E11">
        <w:rPr>
          <w:sz w:val="24"/>
          <w:szCs w:val="24"/>
          <w:lang w:val="en-NZ"/>
        </w:rPr>
        <w:t>.</w:t>
      </w:r>
      <w:r w:rsidR="00CA654D">
        <w:rPr>
          <w:sz w:val="24"/>
          <w:szCs w:val="24"/>
          <w:lang w:val="en-NZ"/>
        </w:rPr>
        <w:t xml:space="preserve"> </w:t>
      </w:r>
      <w:r w:rsidR="00673178" w:rsidRPr="00FA2E11">
        <w:rPr>
          <w:sz w:val="24"/>
          <w:szCs w:val="24"/>
          <w:lang w:val="en-NZ"/>
        </w:rPr>
        <w:t xml:space="preserve">For example, think about Psalm 23: </w:t>
      </w:r>
      <w:r w:rsidR="00673178" w:rsidRPr="00FA2E11">
        <w:rPr>
          <w:sz w:val="24"/>
          <w:szCs w:val="24"/>
          <w:lang w:val="en-NZ" w:eastAsia="ja-JP" w:bidi="he-IL"/>
        </w:rPr>
        <w:t>“</w:t>
      </w:r>
      <w:r w:rsidR="00673178" w:rsidRPr="00FA2E11">
        <w:rPr>
          <w:i/>
          <w:sz w:val="24"/>
          <w:szCs w:val="24"/>
          <w:lang w:val="en-NZ" w:eastAsia="ja-JP" w:bidi="he-IL"/>
        </w:rPr>
        <w:t>He leads me beside still waters</w:t>
      </w:r>
      <w:r w:rsidR="00673178" w:rsidRPr="00FA2E11">
        <w:rPr>
          <w:sz w:val="24"/>
          <w:szCs w:val="24"/>
          <w:lang w:val="en-NZ" w:eastAsia="ja-JP" w:bidi="he-IL"/>
        </w:rPr>
        <w:t>” (v2).</w:t>
      </w:r>
      <w:r w:rsidR="00CA654D">
        <w:rPr>
          <w:sz w:val="24"/>
          <w:szCs w:val="24"/>
          <w:lang w:val="en-NZ" w:eastAsia="ja-JP" w:bidi="he-IL"/>
        </w:rPr>
        <w:t xml:space="preserve"> </w:t>
      </w:r>
      <w:r w:rsidR="00111BAB" w:rsidRPr="00FA2E11">
        <w:rPr>
          <w:sz w:val="24"/>
          <w:szCs w:val="24"/>
          <w:lang w:val="en-NZ" w:eastAsia="ja-JP" w:bidi="he-IL"/>
        </w:rPr>
        <w:t xml:space="preserve">Or Psalm 65 that we sang earlier </w:t>
      </w:r>
      <w:r w:rsidR="00673178" w:rsidRPr="00FA2E11">
        <w:rPr>
          <w:sz w:val="24"/>
          <w:szCs w:val="24"/>
          <w:lang w:val="en-NZ" w:eastAsia="ja-JP" w:bidi="he-IL"/>
        </w:rPr>
        <w:t>“</w:t>
      </w:r>
      <w:r w:rsidR="00673178" w:rsidRPr="00FA2E11">
        <w:rPr>
          <w:i/>
          <w:sz w:val="24"/>
          <w:szCs w:val="24"/>
          <w:lang w:val="en-NZ" w:eastAsia="ja-JP" w:bidi="he-IL"/>
        </w:rPr>
        <w:t>You visit the earth and water it; you greatly enrich it; the river of God is full of water</w:t>
      </w:r>
      <w:r w:rsidR="00673178" w:rsidRPr="00FA2E11">
        <w:rPr>
          <w:sz w:val="24"/>
          <w:szCs w:val="24"/>
          <w:lang w:val="en-NZ" w:eastAsia="ja-JP" w:bidi="he-IL"/>
        </w:rPr>
        <w:t>” (</w:t>
      </w:r>
      <w:r w:rsidR="0036631D" w:rsidRPr="00FA2E11">
        <w:rPr>
          <w:sz w:val="24"/>
          <w:szCs w:val="24"/>
          <w:lang w:val="en-NZ" w:eastAsia="ja-JP" w:bidi="he-IL"/>
        </w:rPr>
        <w:t>Ps 65:9</w:t>
      </w:r>
      <w:r w:rsidR="00673178" w:rsidRPr="00FA2E11">
        <w:rPr>
          <w:sz w:val="24"/>
          <w:szCs w:val="24"/>
          <w:lang w:val="en-NZ" w:eastAsia="ja-JP" w:bidi="he-IL"/>
        </w:rPr>
        <w:t>).</w:t>
      </w:r>
      <w:r w:rsidR="00CA654D">
        <w:rPr>
          <w:sz w:val="24"/>
          <w:szCs w:val="24"/>
          <w:lang w:val="en-NZ" w:eastAsia="ja-JP" w:bidi="he-IL"/>
        </w:rPr>
        <w:t xml:space="preserve"> </w:t>
      </w:r>
      <w:r w:rsidR="0036631D" w:rsidRPr="00FA2E11">
        <w:rPr>
          <w:sz w:val="24"/>
          <w:szCs w:val="24"/>
          <w:lang w:val="en-NZ"/>
        </w:rPr>
        <w:t>God reveals that in the New Heavens and New Earth there will be “</w:t>
      </w:r>
      <w:r w:rsidR="0036631D" w:rsidRPr="00FA2E11">
        <w:rPr>
          <w:i/>
          <w:sz w:val="24"/>
          <w:szCs w:val="24"/>
          <w:lang w:val="en-NZ" w:eastAsia="ja-JP" w:bidi="he-IL"/>
        </w:rPr>
        <w:t>the river of the water of life, bright as crystal, flowing from the throne of God and of the Lamb</w:t>
      </w:r>
      <w:r w:rsidR="0036631D" w:rsidRPr="00FA2E11">
        <w:rPr>
          <w:sz w:val="24"/>
          <w:szCs w:val="24"/>
          <w:lang w:val="en-NZ" w:eastAsia="ja-JP" w:bidi="he-IL"/>
        </w:rPr>
        <w:t>” (Rev 22:1 cf. Eze 47).</w:t>
      </w:r>
    </w:p>
    <w:p w14:paraId="42CCCF4E" w14:textId="31C2BAEA" w:rsidR="007305EC" w:rsidRPr="00FA2E11" w:rsidRDefault="00AB7FB4" w:rsidP="00FA2E11">
      <w:pPr>
        <w:spacing w:after="200" w:line="276" w:lineRule="auto"/>
        <w:jc w:val="both"/>
        <w:rPr>
          <w:sz w:val="24"/>
          <w:szCs w:val="24"/>
          <w:lang w:val="en-NZ"/>
        </w:rPr>
      </w:pPr>
      <w:r w:rsidRPr="00FA2E11">
        <w:rPr>
          <w:sz w:val="24"/>
          <w:szCs w:val="24"/>
          <w:lang w:val="en-NZ"/>
        </w:rPr>
        <w:t xml:space="preserve">In The Pilgrims Progress, as Christian </w:t>
      </w:r>
      <w:r w:rsidR="007305EC" w:rsidRPr="00FA2E11">
        <w:rPr>
          <w:sz w:val="24"/>
          <w:szCs w:val="24"/>
          <w:lang w:val="en-NZ"/>
        </w:rPr>
        <w:t xml:space="preserve">left the wicked town of Vanity Fair, where </w:t>
      </w:r>
      <w:r w:rsidR="00111BAB" w:rsidRPr="00FA2E11">
        <w:rPr>
          <w:sz w:val="24"/>
          <w:szCs w:val="24"/>
          <w:lang w:val="en-NZ"/>
        </w:rPr>
        <w:t xml:space="preserve">the pilgrim </w:t>
      </w:r>
      <w:r w:rsidR="007305EC" w:rsidRPr="00FA2E11">
        <w:rPr>
          <w:sz w:val="24"/>
          <w:szCs w:val="24"/>
          <w:lang w:val="en-NZ"/>
        </w:rPr>
        <w:t>Faithful had been unjustly tried and killed, he me</w:t>
      </w:r>
      <w:r w:rsidR="00F33173">
        <w:rPr>
          <w:sz w:val="24"/>
          <w:szCs w:val="24"/>
          <w:lang w:val="en-NZ"/>
        </w:rPr>
        <w:t>t</w:t>
      </w:r>
      <w:r w:rsidR="007305EC" w:rsidRPr="00FA2E11">
        <w:rPr>
          <w:sz w:val="24"/>
          <w:szCs w:val="24"/>
          <w:lang w:val="en-NZ"/>
        </w:rPr>
        <w:t xml:space="preserve"> </w:t>
      </w:r>
      <w:r w:rsidR="006F281E" w:rsidRPr="00FA2E11">
        <w:rPr>
          <w:sz w:val="24"/>
          <w:szCs w:val="24"/>
          <w:lang w:val="en-NZ"/>
        </w:rPr>
        <w:t>Hopeful,</w:t>
      </w:r>
      <w:r w:rsidR="007305EC" w:rsidRPr="00FA2E11">
        <w:rPr>
          <w:sz w:val="24"/>
          <w:szCs w:val="24"/>
          <w:lang w:val="en-NZ"/>
        </w:rPr>
        <w:t xml:space="preserve"> and they travel</w:t>
      </w:r>
      <w:r w:rsidR="00F33173">
        <w:rPr>
          <w:sz w:val="24"/>
          <w:szCs w:val="24"/>
          <w:lang w:val="en-NZ"/>
        </w:rPr>
        <w:t>led</w:t>
      </w:r>
      <w:r w:rsidR="007305EC" w:rsidRPr="00FA2E11">
        <w:rPr>
          <w:sz w:val="24"/>
          <w:szCs w:val="24"/>
          <w:lang w:val="en-NZ"/>
        </w:rPr>
        <w:t xml:space="preserve"> on together. They pass</w:t>
      </w:r>
      <w:r w:rsidR="00F33173">
        <w:rPr>
          <w:sz w:val="24"/>
          <w:szCs w:val="24"/>
          <w:lang w:val="en-NZ"/>
        </w:rPr>
        <w:t>ed</w:t>
      </w:r>
      <w:r w:rsidR="007305EC" w:rsidRPr="00FA2E11">
        <w:rPr>
          <w:sz w:val="24"/>
          <w:szCs w:val="24"/>
          <w:lang w:val="en-NZ"/>
        </w:rPr>
        <w:t xml:space="preserve"> a pillar of salt in the shape of a woman, upon which is written "</w:t>
      </w:r>
      <w:r w:rsidR="007305EC" w:rsidRPr="00FA2E11">
        <w:rPr>
          <w:i/>
          <w:sz w:val="24"/>
          <w:szCs w:val="24"/>
          <w:lang w:val="en-NZ"/>
        </w:rPr>
        <w:t>Remember Lot's wife</w:t>
      </w:r>
      <w:r w:rsidR="007305EC" w:rsidRPr="00FA2E11">
        <w:rPr>
          <w:sz w:val="24"/>
          <w:szCs w:val="24"/>
          <w:lang w:val="en-NZ"/>
        </w:rPr>
        <w:t>"</w:t>
      </w:r>
      <w:r w:rsidR="00A20022" w:rsidRPr="00FA2E11">
        <w:rPr>
          <w:sz w:val="24"/>
          <w:szCs w:val="24"/>
          <w:lang w:val="en-NZ"/>
        </w:rPr>
        <w:t xml:space="preserve"> (Luke 17:32)</w:t>
      </w:r>
      <w:r w:rsidR="007305EC" w:rsidRPr="00FA2E11">
        <w:rPr>
          <w:sz w:val="24"/>
          <w:szCs w:val="24"/>
          <w:lang w:val="en-NZ"/>
        </w:rPr>
        <w:t>.</w:t>
      </w:r>
      <w:r w:rsidR="00CA654D">
        <w:rPr>
          <w:sz w:val="24"/>
          <w:szCs w:val="24"/>
          <w:lang w:val="en-NZ"/>
        </w:rPr>
        <w:t xml:space="preserve"> </w:t>
      </w:r>
      <w:r w:rsidR="007305EC" w:rsidRPr="00FA2E11">
        <w:rPr>
          <w:sz w:val="24"/>
          <w:szCs w:val="24"/>
          <w:lang w:val="en-NZ"/>
        </w:rPr>
        <w:t>In Scripture, the wife of Abraham’s nephew Lot looked back (Gen 19:26)</w:t>
      </w:r>
      <w:r w:rsidR="00A20022" w:rsidRPr="00FA2E11">
        <w:rPr>
          <w:sz w:val="24"/>
          <w:szCs w:val="24"/>
          <w:lang w:val="en-NZ"/>
        </w:rPr>
        <w:t xml:space="preserve"> at Sodom and Gomorrah, ignoring the Lord’s warning (Gen 19:17) and became a pillar of salt.</w:t>
      </w:r>
      <w:r w:rsidR="00DE63BF" w:rsidRPr="00FA2E11">
        <w:rPr>
          <w:sz w:val="24"/>
          <w:szCs w:val="24"/>
          <w:lang w:val="en-NZ"/>
        </w:rPr>
        <w:t xml:space="preserve"> She was more attracted to these evil cities than to the promise</w:t>
      </w:r>
      <w:r w:rsidR="0037712B" w:rsidRPr="00FA2E11">
        <w:rPr>
          <w:sz w:val="24"/>
          <w:szCs w:val="24"/>
          <w:lang w:val="en-NZ"/>
        </w:rPr>
        <w:t>s of God.</w:t>
      </w:r>
    </w:p>
    <w:p w14:paraId="30745503" w14:textId="5E2CC43F" w:rsidR="007305EC" w:rsidRPr="00FA2E11" w:rsidRDefault="00C237CC" w:rsidP="00FA2E11">
      <w:pPr>
        <w:spacing w:after="200" w:line="276" w:lineRule="auto"/>
        <w:jc w:val="both"/>
        <w:rPr>
          <w:sz w:val="24"/>
          <w:szCs w:val="24"/>
          <w:lang w:val="en-NZ"/>
        </w:rPr>
      </w:pPr>
      <w:r w:rsidRPr="00FA2E11">
        <w:rPr>
          <w:sz w:val="24"/>
          <w:szCs w:val="24"/>
          <w:lang w:val="en-NZ"/>
        </w:rPr>
        <w:t xml:space="preserve">Bunyan writes that </w:t>
      </w:r>
      <w:r w:rsidR="007305EC" w:rsidRPr="00FA2E11">
        <w:rPr>
          <w:sz w:val="24"/>
          <w:szCs w:val="24"/>
          <w:lang w:val="en-NZ"/>
        </w:rPr>
        <w:t xml:space="preserve">Christian and Hopeful </w:t>
      </w:r>
      <w:r w:rsidRPr="00FA2E11">
        <w:rPr>
          <w:sz w:val="24"/>
          <w:szCs w:val="24"/>
          <w:lang w:val="en-NZ"/>
        </w:rPr>
        <w:t xml:space="preserve">then </w:t>
      </w:r>
      <w:r w:rsidR="007305EC" w:rsidRPr="00FA2E11">
        <w:rPr>
          <w:sz w:val="24"/>
          <w:szCs w:val="24"/>
          <w:lang w:val="en-NZ"/>
        </w:rPr>
        <w:t>c</w:t>
      </w:r>
      <w:r w:rsidRPr="00FA2E11">
        <w:rPr>
          <w:sz w:val="24"/>
          <w:szCs w:val="24"/>
          <w:lang w:val="en-NZ"/>
        </w:rPr>
        <w:t>a</w:t>
      </w:r>
      <w:r w:rsidR="007305EC" w:rsidRPr="00FA2E11">
        <w:rPr>
          <w:sz w:val="24"/>
          <w:szCs w:val="24"/>
          <w:lang w:val="en-NZ"/>
        </w:rPr>
        <w:t xml:space="preserve">me to a very pleasant river, </w:t>
      </w:r>
      <w:r w:rsidR="00C56E9D">
        <w:rPr>
          <w:sz w:val="24"/>
          <w:szCs w:val="24"/>
          <w:lang w:val="en-NZ"/>
        </w:rPr>
        <w:t>“</w:t>
      </w:r>
      <w:r w:rsidR="007305EC" w:rsidRPr="00FA2E11">
        <w:rPr>
          <w:i/>
          <w:sz w:val="24"/>
          <w:szCs w:val="24"/>
          <w:lang w:val="en-NZ"/>
        </w:rPr>
        <w:t xml:space="preserve">which David the King called </w:t>
      </w:r>
      <w:r w:rsidR="00C56E9D">
        <w:rPr>
          <w:i/>
          <w:sz w:val="24"/>
          <w:szCs w:val="24"/>
          <w:lang w:val="en-NZ"/>
        </w:rPr>
        <w:t>‘</w:t>
      </w:r>
      <w:r w:rsidR="007305EC" w:rsidRPr="00FA2E11">
        <w:rPr>
          <w:i/>
          <w:sz w:val="24"/>
          <w:szCs w:val="24"/>
          <w:lang w:val="en-NZ"/>
        </w:rPr>
        <w:t>the river of God</w:t>
      </w:r>
      <w:r w:rsidR="00C56E9D">
        <w:rPr>
          <w:i/>
          <w:sz w:val="24"/>
          <w:szCs w:val="24"/>
          <w:lang w:val="en-NZ"/>
        </w:rPr>
        <w:t>’,</w:t>
      </w:r>
      <w:r w:rsidR="007305EC" w:rsidRPr="00FA2E11">
        <w:rPr>
          <w:i/>
          <w:sz w:val="24"/>
          <w:szCs w:val="24"/>
          <w:lang w:val="en-NZ"/>
        </w:rPr>
        <w:t xml:space="preserve"> but John called </w:t>
      </w:r>
      <w:r w:rsidR="00C56E9D">
        <w:rPr>
          <w:i/>
          <w:sz w:val="24"/>
          <w:szCs w:val="24"/>
          <w:lang w:val="en-NZ"/>
        </w:rPr>
        <w:t>‘</w:t>
      </w:r>
      <w:r w:rsidR="007305EC" w:rsidRPr="00FA2E11">
        <w:rPr>
          <w:i/>
          <w:sz w:val="24"/>
          <w:szCs w:val="24"/>
          <w:lang w:val="en-NZ"/>
        </w:rPr>
        <w:t>the river of the water of life</w:t>
      </w:r>
      <w:r w:rsidR="00C56E9D">
        <w:rPr>
          <w:i/>
          <w:sz w:val="24"/>
          <w:szCs w:val="24"/>
          <w:lang w:val="en-NZ"/>
        </w:rPr>
        <w:t>’</w:t>
      </w:r>
      <w:r w:rsidR="007305EC" w:rsidRPr="00FA2E11">
        <w:rPr>
          <w:sz w:val="24"/>
          <w:szCs w:val="24"/>
          <w:lang w:val="en-NZ"/>
        </w:rPr>
        <w:t xml:space="preserve">" (Ps. 65:9; Rev. 22, 1-3; Ezek. 47). It </w:t>
      </w:r>
      <w:r w:rsidRPr="00FA2E11">
        <w:rPr>
          <w:sz w:val="24"/>
          <w:szCs w:val="24"/>
          <w:lang w:val="en-NZ"/>
        </w:rPr>
        <w:t>was</w:t>
      </w:r>
      <w:r w:rsidR="007305EC" w:rsidRPr="00FA2E11">
        <w:rPr>
          <w:sz w:val="24"/>
          <w:szCs w:val="24"/>
          <w:lang w:val="en-NZ"/>
        </w:rPr>
        <w:t xml:space="preserve"> lined with fruit trees and beautiful meadows bright with lilies and other flowers. Drinking the Water of Life, the weary Pilgrims </w:t>
      </w:r>
      <w:r w:rsidR="00111BAB" w:rsidRPr="00FA2E11">
        <w:rPr>
          <w:sz w:val="24"/>
          <w:szCs w:val="24"/>
          <w:lang w:val="en-NZ"/>
        </w:rPr>
        <w:t>were</w:t>
      </w:r>
      <w:r w:rsidR="007305EC" w:rsidRPr="00FA2E11">
        <w:rPr>
          <w:sz w:val="24"/>
          <w:szCs w:val="24"/>
          <w:lang w:val="en-NZ"/>
        </w:rPr>
        <w:t xml:space="preserve"> greatly refreshed and remain</w:t>
      </w:r>
      <w:r w:rsidRPr="00FA2E11">
        <w:rPr>
          <w:sz w:val="24"/>
          <w:szCs w:val="24"/>
          <w:lang w:val="en-NZ"/>
        </w:rPr>
        <w:t>ed</w:t>
      </w:r>
      <w:r w:rsidR="007305EC" w:rsidRPr="00FA2E11">
        <w:rPr>
          <w:sz w:val="24"/>
          <w:szCs w:val="24"/>
          <w:lang w:val="en-NZ"/>
        </w:rPr>
        <w:t xml:space="preserve"> </w:t>
      </w:r>
      <w:r w:rsidRPr="00FA2E11">
        <w:rPr>
          <w:sz w:val="24"/>
          <w:szCs w:val="24"/>
          <w:lang w:val="en-NZ"/>
        </w:rPr>
        <w:t>t</w:t>
      </w:r>
      <w:r w:rsidR="007305EC" w:rsidRPr="00FA2E11">
        <w:rPr>
          <w:sz w:val="24"/>
          <w:szCs w:val="24"/>
          <w:lang w:val="en-NZ"/>
        </w:rPr>
        <w:t>here for several days, picking fruit and sleeping in the meadows.</w:t>
      </w:r>
    </w:p>
    <w:p w14:paraId="6B55C077" w14:textId="6CFF90F8" w:rsidR="00C237CC" w:rsidRPr="00FA2E11" w:rsidRDefault="007305EC" w:rsidP="00FA2E11">
      <w:pPr>
        <w:spacing w:after="200" w:line="276" w:lineRule="auto"/>
        <w:jc w:val="both"/>
        <w:rPr>
          <w:sz w:val="24"/>
          <w:szCs w:val="24"/>
          <w:lang w:val="en-NZ"/>
        </w:rPr>
      </w:pPr>
      <w:r w:rsidRPr="00FA2E11">
        <w:rPr>
          <w:sz w:val="24"/>
          <w:szCs w:val="24"/>
          <w:lang w:val="en-NZ"/>
        </w:rPr>
        <w:t>Moving on, they f</w:t>
      </w:r>
      <w:r w:rsidR="00C237CC" w:rsidRPr="00FA2E11">
        <w:rPr>
          <w:sz w:val="24"/>
          <w:szCs w:val="24"/>
          <w:lang w:val="en-NZ"/>
        </w:rPr>
        <w:t>ound</w:t>
      </w:r>
      <w:r w:rsidRPr="00FA2E11">
        <w:rPr>
          <w:sz w:val="24"/>
          <w:szCs w:val="24"/>
          <w:lang w:val="en-NZ"/>
        </w:rPr>
        <w:t xml:space="preserve"> that the Holy Way r</w:t>
      </w:r>
      <w:r w:rsidR="00C237CC" w:rsidRPr="00FA2E11">
        <w:rPr>
          <w:sz w:val="24"/>
          <w:szCs w:val="24"/>
          <w:lang w:val="en-NZ"/>
        </w:rPr>
        <w:t>an</w:t>
      </w:r>
      <w:r w:rsidRPr="00FA2E11">
        <w:rPr>
          <w:sz w:val="24"/>
          <w:szCs w:val="24"/>
          <w:lang w:val="en-NZ"/>
        </w:rPr>
        <w:t xml:space="preserve"> along the river bank for a time, but then it veer</w:t>
      </w:r>
      <w:r w:rsidR="00C237CC" w:rsidRPr="00FA2E11">
        <w:rPr>
          <w:sz w:val="24"/>
          <w:szCs w:val="24"/>
          <w:lang w:val="en-NZ"/>
        </w:rPr>
        <w:t xml:space="preserve">ed </w:t>
      </w:r>
      <w:r w:rsidRPr="00FA2E11">
        <w:rPr>
          <w:sz w:val="24"/>
          <w:szCs w:val="24"/>
          <w:lang w:val="en-NZ"/>
        </w:rPr>
        <w:t xml:space="preserve">off onto rough </w:t>
      </w:r>
      <w:r w:rsidR="00111BAB" w:rsidRPr="00FA2E11">
        <w:rPr>
          <w:sz w:val="24"/>
          <w:szCs w:val="24"/>
          <w:lang w:val="en-NZ"/>
        </w:rPr>
        <w:t>g</w:t>
      </w:r>
      <w:r w:rsidRPr="00FA2E11">
        <w:rPr>
          <w:sz w:val="24"/>
          <w:szCs w:val="24"/>
          <w:lang w:val="en-NZ"/>
        </w:rPr>
        <w:t xml:space="preserve">round which </w:t>
      </w:r>
      <w:r w:rsidR="00C237CC" w:rsidRPr="00FA2E11">
        <w:rPr>
          <w:sz w:val="24"/>
          <w:szCs w:val="24"/>
          <w:lang w:val="en-NZ"/>
        </w:rPr>
        <w:t>wa</w:t>
      </w:r>
      <w:r w:rsidRPr="00FA2E11">
        <w:rPr>
          <w:sz w:val="24"/>
          <w:szCs w:val="24"/>
          <w:lang w:val="en-NZ"/>
        </w:rPr>
        <w:t xml:space="preserve">s very hard on their sore feet. They </w:t>
      </w:r>
      <w:r w:rsidR="00C237CC" w:rsidRPr="00FA2E11">
        <w:rPr>
          <w:sz w:val="24"/>
          <w:szCs w:val="24"/>
          <w:lang w:val="en-NZ"/>
        </w:rPr>
        <w:t>were</w:t>
      </w:r>
      <w:r w:rsidRPr="00FA2E11">
        <w:rPr>
          <w:sz w:val="24"/>
          <w:szCs w:val="24"/>
          <w:lang w:val="en-NZ"/>
        </w:rPr>
        <w:t xml:space="preserve"> "much discouraged" until they c</w:t>
      </w:r>
      <w:r w:rsidR="00C237CC" w:rsidRPr="00FA2E11">
        <w:rPr>
          <w:sz w:val="24"/>
          <w:szCs w:val="24"/>
          <w:lang w:val="en-NZ"/>
        </w:rPr>
        <w:t>a</w:t>
      </w:r>
      <w:r w:rsidRPr="00FA2E11">
        <w:rPr>
          <w:sz w:val="24"/>
          <w:szCs w:val="24"/>
          <w:lang w:val="en-NZ"/>
        </w:rPr>
        <w:t xml:space="preserve">me to another </w:t>
      </w:r>
      <w:r w:rsidR="00C237CC" w:rsidRPr="00FA2E11">
        <w:rPr>
          <w:sz w:val="24"/>
          <w:szCs w:val="24"/>
          <w:lang w:val="en-NZ"/>
        </w:rPr>
        <w:t>place</w:t>
      </w:r>
      <w:r w:rsidRPr="00FA2E11">
        <w:rPr>
          <w:sz w:val="24"/>
          <w:szCs w:val="24"/>
          <w:lang w:val="en-NZ"/>
        </w:rPr>
        <w:t xml:space="preserve"> called By-path Meadow. Suggesting that the going might be easier in the meadow, Christian climb</w:t>
      </w:r>
      <w:r w:rsidR="00C237CC" w:rsidRPr="00FA2E11">
        <w:rPr>
          <w:sz w:val="24"/>
          <w:szCs w:val="24"/>
          <w:lang w:val="en-NZ"/>
        </w:rPr>
        <w:t>ed</w:t>
      </w:r>
      <w:r w:rsidRPr="00FA2E11">
        <w:rPr>
          <w:sz w:val="24"/>
          <w:szCs w:val="24"/>
          <w:lang w:val="en-NZ"/>
        </w:rPr>
        <w:t xml:space="preserve"> over the stile</w:t>
      </w:r>
      <w:r w:rsidR="00413F3B" w:rsidRPr="00FA2E11">
        <w:rPr>
          <w:sz w:val="24"/>
          <w:szCs w:val="24"/>
          <w:lang w:val="en-NZ"/>
        </w:rPr>
        <w:t xml:space="preserve"> (</w:t>
      </w:r>
      <w:r w:rsidR="003B1BA5" w:rsidRPr="00FA2E11">
        <w:rPr>
          <w:sz w:val="24"/>
          <w:szCs w:val="24"/>
          <w:lang w:val="en-NZ"/>
        </w:rPr>
        <w:t>a step or steps that enable people to climb over a fence or wall)</w:t>
      </w:r>
      <w:r w:rsidRPr="00FA2E11">
        <w:rPr>
          <w:sz w:val="24"/>
          <w:szCs w:val="24"/>
          <w:lang w:val="en-NZ"/>
        </w:rPr>
        <w:t xml:space="preserve"> to have a look. Finding </w:t>
      </w:r>
      <w:r w:rsidR="00CC6C07" w:rsidRPr="00FA2E11">
        <w:rPr>
          <w:sz w:val="24"/>
          <w:szCs w:val="24"/>
          <w:lang w:val="en-NZ"/>
        </w:rPr>
        <w:t xml:space="preserve">this </w:t>
      </w:r>
      <w:r w:rsidRPr="00FA2E11">
        <w:rPr>
          <w:sz w:val="24"/>
          <w:szCs w:val="24"/>
          <w:lang w:val="en-NZ"/>
        </w:rPr>
        <w:t xml:space="preserve">path </w:t>
      </w:r>
      <w:r w:rsidR="00C237CC" w:rsidRPr="00FA2E11">
        <w:rPr>
          <w:sz w:val="24"/>
          <w:szCs w:val="24"/>
          <w:lang w:val="en-NZ"/>
        </w:rPr>
        <w:t>which seemed to go parallel to the Holy Way</w:t>
      </w:r>
      <w:r w:rsidRPr="00FA2E11">
        <w:rPr>
          <w:sz w:val="24"/>
          <w:szCs w:val="24"/>
          <w:lang w:val="en-NZ"/>
        </w:rPr>
        <w:t>, he persuade</w:t>
      </w:r>
      <w:r w:rsidR="00C237CC" w:rsidRPr="00FA2E11">
        <w:rPr>
          <w:sz w:val="24"/>
          <w:szCs w:val="24"/>
          <w:lang w:val="en-NZ"/>
        </w:rPr>
        <w:t>d</w:t>
      </w:r>
      <w:r w:rsidRPr="00FA2E11">
        <w:rPr>
          <w:sz w:val="24"/>
          <w:szCs w:val="24"/>
          <w:lang w:val="en-NZ"/>
        </w:rPr>
        <w:t xml:space="preserve"> Hopeful that they should take it.</w:t>
      </w:r>
      <w:r w:rsidR="005670C3">
        <w:rPr>
          <w:sz w:val="24"/>
          <w:szCs w:val="24"/>
          <w:lang w:val="en-NZ"/>
        </w:rPr>
        <w:t xml:space="preserve"> </w:t>
      </w:r>
      <w:r w:rsidR="00C237CC" w:rsidRPr="00FA2E11">
        <w:rPr>
          <w:sz w:val="24"/>
          <w:szCs w:val="24"/>
          <w:lang w:val="en-NZ"/>
        </w:rPr>
        <w:t xml:space="preserve">In doing so, both </w:t>
      </w:r>
      <w:r w:rsidR="003B1BA5" w:rsidRPr="00FA2E11">
        <w:rPr>
          <w:sz w:val="24"/>
          <w:szCs w:val="24"/>
          <w:lang w:val="en-NZ"/>
        </w:rPr>
        <w:t>p</w:t>
      </w:r>
      <w:r w:rsidR="00C237CC" w:rsidRPr="00FA2E11">
        <w:rPr>
          <w:sz w:val="24"/>
          <w:szCs w:val="24"/>
          <w:lang w:val="en-NZ"/>
        </w:rPr>
        <w:t>ilgrims went astray and came into great danger, which brings us to our second point.</w:t>
      </w:r>
    </w:p>
    <w:p w14:paraId="5E0B34C2" w14:textId="41C5AE49" w:rsidR="0015622B" w:rsidRPr="00835448" w:rsidRDefault="00894DE4" w:rsidP="00882CB3">
      <w:pPr>
        <w:pStyle w:val="ListParagraph"/>
        <w:numPr>
          <w:ilvl w:val="0"/>
          <w:numId w:val="2"/>
        </w:numPr>
        <w:spacing w:after="200" w:line="276" w:lineRule="auto"/>
        <w:ind w:left="357" w:hanging="357"/>
        <w:jc w:val="both"/>
        <w:rPr>
          <w:sz w:val="24"/>
          <w:szCs w:val="24"/>
          <w:lang w:val="en-NZ"/>
        </w:rPr>
      </w:pPr>
      <w:r w:rsidRPr="00835448">
        <w:rPr>
          <w:rFonts w:eastAsia="Calibri"/>
          <w:b/>
          <w:sz w:val="24"/>
          <w:szCs w:val="24"/>
          <w:lang w:val="en-NZ"/>
        </w:rPr>
        <w:t>T</w:t>
      </w:r>
      <w:r w:rsidR="009A3BB6" w:rsidRPr="00835448">
        <w:rPr>
          <w:rFonts w:eastAsia="Calibri"/>
          <w:b/>
          <w:sz w:val="24"/>
          <w:szCs w:val="24"/>
          <w:lang w:val="en-NZ"/>
        </w:rPr>
        <w:t>he dungeon of despair</w:t>
      </w:r>
    </w:p>
    <w:p w14:paraId="0B6787CC" w14:textId="7CAD9EB2" w:rsidR="000142EC" w:rsidRPr="00FA2E11" w:rsidRDefault="00A345B4" w:rsidP="00FA2E11">
      <w:pPr>
        <w:spacing w:after="200" w:line="276" w:lineRule="auto"/>
        <w:jc w:val="both"/>
        <w:rPr>
          <w:sz w:val="24"/>
          <w:szCs w:val="24"/>
          <w:lang w:val="en-NZ"/>
        </w:rPr>
      </w:pPr>
      <w:r w:rsidRPr="00FA2E11">
        <w:rPr>
          <w:sz w:val="24"/>
          <w:szCs w:val="24"/>
          <w:lang w:val="en-NZ"/>
        </w:rPr>
        <w:t>As the Pilgrims progressed through ‘</w:t>
      </w:r>
      <w:r w:rsidR="00946688" w:rsidRPr="00FA2E11">
        <w:rPr>
          <w:sz w:val="24"/>
          <w:szCs w:val="24"/>
          <w:lang w:val="en-NZ"/>
        </w:rPr>
        <w:t>B</w:t>
      </w:r>
      <w:r w:rsidRPr="00FA2E11">
        <w:rPr>
          <w:sz w:val="24"/>
          <w:szCs w:val="24"/>
          <w:lang w:val="en-NZ"/>
        </w:rPr>
        <w:t>y-path meadow’ they saw a man called ‘Vain-confidence’.</w:t>
      </w:r>
      <w:r w:rsidR="005670C3">
        <w:rPr>
          <w:sz w:val="24"/>
          <w:szCs w:val="24"/>
          <w:lang w:val="en-NZ"/>
        </w:rPr>
        <w:t xml:space="preserve"> </w:t>
      </w:r>
      <w:r w:rsidRPr="00FA2E11">
        <w:rPr>
          <w:sz w:val="24"/>
          <w:szCs w:val="24"/>
          <w:lang w:val="en-NZ"/>
        </w:rPr>
        <w:t xml:space="preserve">This man thought that he was heading for the Celestial City. </w:t>
      </w:r>
      <w:r w:rsidR="00021EA1" w:rsidRPr="00FA2E11">
        <w:rPr>
          <w:sz w:val="24"/>
          <w:szCs w:val="24"/>
          <w:lang w:val="en-NZ"/>
        </w:rPr>
        <w:t>H</w:t>
      </w:r>
      <w:r w:rsidR="00B96D30" w:rsidRPr="00FA2E11">
        <w:rPr>
          <w:sz w:val="24"/>
          <w:szCs w:val="24"/>
          <w:lang w:val="en-NZ"/>
        </w:rPr>
        <w:t>owever, h</w:t>
      </w:r>
      <w:r w:rsidR="00021EA1" w:rsidRPr="00FA2E11">
        <w:rPr>
          <w:sz w:val="24"/>
          <w:szCs w:val="24"/>
          <w:lang w:val="en-NZ"/>
        </w:rPr>
        <w:t>e had a false assurance of his salvation.</w:t>
      </w:r>
      <w:r w:rsidR="005670C3">
        <w:rPr>
          <w:sz w:val="24"/>
          <w:szCs w:val="24"/>
          <w:lang w:val="en-NZ"/>
        </w:rPr>
        <w:t xml:space="preserve"> </w:t>
      </w:r>
      <w:r w:rsidRPr="00FA2E11">
        <w:rPr>
          <w:sz w:val="24"/>
          <w:szCs w:val="24"/>
          <w:lang w:val="en-NZ"/>
        </w:rPr>
        <w:t>He thought that he was saved, but he fell into a deep pit and was ‘</w:t>
      </w:r>
      <w:r w:rsidRPr="00FA2E11">
        <w:rPr>
          <w:i/>
          <w:sz w:val="24"/>
          <w:szCs w:val="24"/>
          <w:lang w:val="en-NZ"/>
        </w:rPr>
        <w:t>dashed to pieces with his fall</w:t>
      </w:r>
      <w:r w:rsidR="005670C3">
        <w:rPr>
          <w:sz w:val="24"/>
          <w:szCs w:val="24"/>
          <w:lang w:val="en-NZ"/>
        </w:rPr>
        <w:t>’</w:t>
      </w:r>
      <w:r w:rsidRPr="00FA2E11">
        <w:rPr>
          <w:sz w:val="24"/>
          <w:szCs w:val="24"/>
          <w:lang w:val="en-NZ"/>
        </w:rPr>
        <w:t>.</w:t>
      </w:r>
      <w:r w:rsidR="005670C3">
        <w:rPr>
          <w:sz w:val="24"/>
          <w:szCs w:val="24"/>
          <w:lang w:val="en-NZ"/>
        </w:rPr>
        <w:t xml:space="preserve"> </w:t>
      </w:r>
      <w:r w:rsidR="000142EC" w:rsidRPr="00FA2E11">
        <w:rPr>
          <w:sz w:val="24"/>
          <w:szCs w:val="24"/>
          <w:lang w:val="en-NZ"/>
        </w:rPr>
        <w:t>Mr. Vain-confidence was like those the writer to the Hebrews describes as having ‘fallen away’. They stray from the narrow path that leads to live, never turning back in repentance.</w:t>
      </w:r>
      <w:r w:rsidR="005670C3">
        <w:rPr>
          <w:sz w:val="24"/>
          <w:szCs w:val="24"/>
          <w:lang w:val="en-NZ"/>
        </w:rPr>
        <w:t xml:space="preserve"> </w:t>
      </w:r>
      <w:r w:rsidR="000142EC" w:rsidRPr="00FA2E11">
        <w:rPr>
          <w:sz w:val="24"/>
          <w:szCs w:val="24"/>
          <w:lang w:val="en-NZ"/>
        </w:rPr>
        <w:t>In the language of Heb 6:6 “</w:t>
      </w:r>
      <w:r w:rsidR="000142EC" w:rsidRPr="00FA2E11">
        <w:rPr>
          <w:i/>
          <w:sz w:val="24"/>
          <w:szCs w:val="24"/>
          <w:lang w:val="en-NZ"/>
        </w:rPr>
        <w:t>They are crucifying once again the Son of God to their own harm and holding him up to contempt</w:t>
      </w:r>
      <w:r w:rsidR="000142EC" w:rsidRPr="00FA2E11">
        <w:rPr>
          <w:sz w:val="24"/>
          <w:szCs w:val="24"/>
          <w:lang w:val="en-NZ"/>
        </w:rPr>
        <w:t>”.</w:t>
      </w:r>
    </w:p>
    <w:p w14:paraId="48D7C773" w14:textId="250E2D9C" w:rsidR="00DB7A68" w:rsidRPr="00FA2E11" w:rsidRDefault="00A345B4" w:rsidP="00FA2E11">
      <w:pPr>
        <w:spacing w:after="200" w:line="276" w:lineRule="auto"/>
        <w:jc w:val="both"/>
        <w:rPr>
          <w:sz w:val="24"/>
          <w:szCs w:val="24"/>
          <w:lang w:val="en-NZ"/>
        </w:rPr>
      </w:pPr>
      <w:r w:rsidRPr="00FA2E11">
        <w:rPr>
          <w:sz w:val="24"/>
          <w:szCs w:val="24"/>
          <w:lang w:val="en-NZ"/>
        </w:rPr>
        <w:t>Then</w:t>
      </w:r>
      <w:r w:rsidR="00946688" w:rsidRPr="00FA2E11">
        <w:rPr>
          <w:sz w:val="24"/>
          <w:szCs w:val="24"/>
          <w:lang w:val="en-NZ"/>
        </w:rPr>
        <w:t xml:space="preserve">, in the Pilgrim’s Progress, </w:t>
      </w:r>
      <w:r w:rsidRPr="00FA2E11">
        <w:rPr>
          <w:sz w:val="24"/>
          <w:szCs w:val="24"/>
          <w:lang w:val="en-NZ"/>
        </w:rPr>
        <w:t xml:space="preserve">the weather dramatically changed and it </w:t>
      </w:r>
      <w:r w:rsidR="004578AD" w:rsidRPr="00FA2E11">
        <w:rPr>
          <w:sz w:val="24"/>
          <w:szCs w:val="24"/>
          <w:lang w:val="en-NZ"/>
        </w:rPr>
        <w:t xml:space="preserve">began to rain with thunder and </w:t>
      </w:r>
      <w:r w:rsidR="006F281E" w:rsidRPr="00FA2E11">
        <w:rPr>
          <w:sz w:val="24"/>
          <w:szCs w:val="24"/>
          <w:lang w:val="en-NZ"/>
        </w:rPr>
        <w:t>lightning</w:t>
      </w:r>
      <w:r w:rsidR="004578AD" w:rsidRPr="00FA2E11">
        <w:rPr>
          <w:sz w:val="24"/>
          <w:szCs w:val="24"/>
          <w:lang w:val="en-NZ"/>
        </w:rPr>
        <w:t xml:space="preserve"> and the water rose all around them.</w:t>
      </w:r>
      <w:r w:rsidR="005670C3">
        <w:rPr>
          <w:sz w:val="24"/>
          <w:szCs w:val="24"/>
          <w:lang w:val="en-NZ"/>
        </w:rPr>
        <w:t xml:space="preserve"> </w:t>
      </w:r>
      <w:r w:rsidR="000142EC" w:rsidRPr="00FA2E11">
        <w:rPr>
          <w:sz w:val="24"/>
          <w:szCs w:val="24"/>
          <w:lang w:val="en-NZ"/>
        </w:rPr>
        <w:t>Unlike Mr. Vain-confidence, Christian and Hopeful both reali</w:t>
      </w:r>
      <w:r w:rsidR="00946688" w:rsidRPr="00FA2E11">
        <w:rPr>
          <w:sz w:val="24"/>
          <w:szCs w:val="24"/>
          <w:lang w:val="en-NZ"/>
        </w:rPr>
        <w:t>s</w:t>
      </w:r>
      <w:r w:rsidR="000142EC" w:rsidRPr="00FA2E11">
        <w:rPr>
          <w:sz w:val="24"/>
          <w:szCs w:val="24"/>
          <w:lang w:val="en-NZ"/>
        </w:rPr>
        <w:t>ed that they had unwisely left the King’s Highway.</w:t>
      </w:r>
      <w:r w:rsidR="005670C3">
        <w:rPr>
          <w:sz w:val="24"/>
          <w:szCs w:val="24"/>
          <w:lang w:val="en-NZ"/>
        </w:rPr>
        <w:t xml:space="preserve"> </w:t>
      </w:r>
      <w:r w:rsidRPr="00FA2E11">
        <w:rPr>
          <w:sz w:val="24"/>
          <w:szCs w:val="24"/>
          <w:lang w:val="en-NZ"/>
        </w:rPr>
        <w:t>Hopeful groaned within himself, saying ‘</w:t>
      </w:r>
      <w:r w:rsidRPr="00FA2E11">
        <w:rPr>
          <w:i/>
          <w:sz w:val="24"/>
          <w:szCs w:val="24"/>
          <w:lang w:val="en-NZ"/>
        </w:rPr>
        <w:t>Oh that I had kept on my way!</w:t>
      </w:r>
      <w:r w:rsidRPr="00FA2E11">
        <w:rPr>
          <w:sz w:val="24"/>
          <w:szCs w:val="24"/>
          <w:lang w:val="en-NZ"/>
        </w:rPr>
        <w:t>’.</w:t>
      </w:r>
      <w:r w:rsidR="005670C3">
        <w:rPr>
          <w:sz w:val="24"/>
          <w:szCs w:val="24"/>
          <w:lang w:val="en-NZ"/>
        </w:rPr>
        <w:t xml:space="preserve"> </w:t>
      </w:r>
      <w:r w:rsidR="000142EC" w:rsidRPr="00FA2E11">
        <w:rPr>
          <w:sz w:val="24"/>
          <w:szCs w:val="24"/>
          <w:lang w:val="en-NZ"/>
        </w:rPr>
        <w:t>Christian said ‘</w:t>
      </w:r>
      <w:r w:rsidR="000142EC" w:rsidRPr="00FA2E11">
        <w:rPr>
          <w:i/>
          <w:sz w:val="24"/>
          <w:szCs w:val="24"/>
          <w:lang w:val="en-NZ"/>
        </w:rPr>
        <w:t>Who could have thought that this path should have led us out of the way?</w:t>
      </w:r>
      <w:r w:rsidR="000142EC" w:rsidRPr="00FA2E11">
        <w:rPr>
          <w:sz w:val="24"/>
          <w:szCs w:val="24"/>
          <w:lang w:val="en-NZ"/>
        </w:rPr>
        <w:t>’</w:t>
      </w:r>
      <w:r w:rsidR="00DB7A68" w:rsidRPr="00FA2E11">
        <w:rPr>
          <w:sz w:val="24"/>
          <w:szCs w:val="24"/>
          <w:lang w:val="en-NZ"/>
        </w:rPr>
        <w:t xml:space="preserve"> saying to Hopeful “</w:t>
      </w:r>
      <w:r w:rsidR="00DB7A68" w:rsidRPr="00FA2E11">
        <w:rPr>
          <w:i/>
          <w:sz w:val="24"/>
          <w:szCs w:val="24"/>
          <w:lang w:val="en-NZ"/>
        </w:rPr>
        <w:t>I am sorry I have brought you out of the way and that I have put you in imminent danger. My brother, forgive me; I did not do it out of evil intent</w:t>
      </w:r>
      <w:r w:rsidR="00DB7A68" w:rsidRPr="00FA2E11">
        <w:rPr>
          <w:sz w:val="24"/>
          <w:szCs w:val="24"/>
          <w:lang w:val="en-NZ"/>
        </w:rPr>
        <w:t>”.</w:t>
      </w:r>
      <w:r w:rsidR="00EC2004">
        <w:rPr>
          <w:sz w:val="24"/>
          <w:szCs w:val="24"/>
          <w:lang w:val="en-NZ"/>
        </w:rPr>
        <w:t xml:space="preserve"> </w:t>
      </w:r>
      <w:r w:rsidR="00DB7A68" w:rsidRPr="00FA2E11">
        <w:rPr>
          <w:sz w:val="24"/>
          <w:szCs w:val="24"/>
          <w:lang w:val="en-NZ"/>
        </w:rPr>
        <w:t>Hopeful forgave the older man Christian</w:t>
      </w:r>
      <w:r w:rsidR="00401763" w:rsidRPr="00FA2E11">
        <w:rPr>
          <w:sz w:val="24"/>
          <w:szCs w:val="24"/>
          <w:lang w:val="en-NZ"/>
        </w:rPr>
        <w:t xml:space="preserve"> saying that he </w:t>
      </w:r>
      <w:r w:rsidR="00401763" w:rsidRPr="00FA2E11">
        <w:rPr>
          <w:sz w:val="24"/>
          <w:szCs w:val="24"/>
          <w:lang w:val="en-NZ"/>
        </w:rPr>
        <w:lastRenderedPageBreak/>
        <w:t>believed that what had happened would be for their good</w:t>
      </w:r>
      <w:r w:rsidR="00DB7A68" w:rsidRPr="00FA2E11">
        <w:rPr>
          <w:sz w:val="24"/>
          <w:szCs w:val="24"/>
          <w:lang w:val="en-NZ"/>
        </w:rPr>
        <w:t xml:space="preserve">, but </w:t>
      </w:r>
      <w:r w:rsidR="00401763" w:rsidRPr="00FA2E11">
        <w:rPr>
          <w:sz w:val="24"/>
          <w:szCs w:val="24"/>
          <w:lang w:val="en-NZ"/>
        </w:rPr>
        <w:t xml:space="preserve">it was Hopeful who </w:t>
      </w:r>
      <w:r w:rsidR="00DB7A68" w:rsidRPr="00FA2E11">
        <w:rPr>
          <w:sz w:val="24"/>
          <w:szCs w:val="24"/>
          <w:lang w:val="en-NZ"/>
        </w:rPr>
        <w:t xml:space="preserve">led them on the way back. </w:t>
      </w:r>
    </w:p>
    <w:p w14:paraId="1DA410E1" w14:textId="77777777" w:rsidR="00EC2004" w:rsidRDefault="00DB7A68" w:rsidP="00FA2E11">
      <w:pPr>
        <w:spacing w:after="200" w:line="276" w:lineRule="auto"/>
        <w:jc w:val="both"/>
        <w:rPr>
          <w:sz w:val="24"/>
          <w:szCs w:val="24"/>
          <w:lang w:val="en-NZ"/>
        </w:rPr>
      </w:pPr>
      <w:r w:rsidRPr="00FA2E11">
        <w:rPr>
          <w:sz w:val="24"/>
          <w:szCs w:val="24"/>
          <w:lang w:val="en-NZ"/>
        </w:rPr>
        <w:t>Bunyan notes that “</w:t>
      </w:r>
      <w:r w:rsidRPr="00FA2E11">
        <w:rPr>
          <w:i/>
          <w:sz w:val="24"/>
          <w:szCs w:val="24"/>
          <w:lang w:val="en-NZ"/>
        </w:rPr>
        <w:t>I thought that it is easier going out of the way when we are in, than going in when we are out</w:t>
      </w:r>
      <w:r w:rsidRPr="00FA2E11">
        <w:rPr>
          <w:sz w:val="24"/>
          <w:szCs w:val="24"/>
          <w:lang w:val="en-NZ"/>
        </w:rPr>
        <w:t xml:space="preserve">”. </w:t>
      </w:r>
      <w:r w:rsidR="008E0869" w:rsidRPr="00FA2E11">
        <w:rPr>
          <w:sz w:val="24"/>
          <w:szCs w:val="24"/>
          <w:lang w:val="en-NZ"/>
        </w:rPr>
        <w:t>Straying from the King’s Highway is easier than getting back on track again.</w:t>
      </w:r>
      <w:r w:rsidR="00EC2004">
        <w:rPr>
          <w:sz w:val="24"/>
          <w:szCs w:val="24"/>
          <w:lang w:val="en-NZ"/>
        </w:rPr>
        <w:t xml:space="preserve"> </w:t>
      </w:r>
      <w:r w:rsidR="00C035F1" w:rsidRPr="00FA2E11">
        <w:rPr>
          <w:sz w:val="24"/>
          <w:szCs w:val="24"/>
          <w:lang w:val="en-NZ"/>
        </w:rPr>
        <w:t xml:space="preserve">Have you not found yourself that it is easier to </w:t>
      </w:r>
      <w:r w:rsidR="00B96D30" w:rsidRPr="00FA2E11">
        <w:rPr>
          <w:sz w:val="24"/>
          <w:szCs w:val="24"/>
          <w:lang w:val="en-NZ"/>
        </w:rPr>
        <w:t xml:space="preserve">fall into </w:t>
      </w:r>
      <w:r w:rsidR="00C035F1" w:rsidRPr="00FA2E11">
        <w:rPr>
          <w:sz w:val="24"/>
          <w:szCs w:val="24"/>
          <w:lang w:val="en-NZ"/>
        </w:rPr>
        <w:t>sin than it is to repent</w:t>
      </w:r>
      <w:r w:rsidR="008E0869" w:rsidRPr="00FA2E11">
        <w:rPr>
          <w:sz w:val="24"/>
          <w:szCs w:val="24"/>
          <w:lang w:val="en-NZ"/>
        </w:rPr>
        <w:t>?</w:t>
      </w:r>
      <w:r w:rsidR="00EC2004">
        <w:rPr>
          <w:sz w:val="24"/>
          <w:szCs w:val="24"/>
          <w:lang w:val="en-NZ"/>
        </w:rPr>
        <w:t xml:space="preserve"> </w:t>
      </w:r>
      <w:r w:rsidR="004578AD" w:rsidRPr="00FA2E11">
        <w:rPr>
          <w:sz w:val="24"/>
          <w:szCs w:val="24"/>
          <w:lang w:val="en-NZ"/>
        </w:rPr>
        <w:t>Eventually</w:t>
      </w:r>
      <w:r w:rsidR="008E0869" w:rsidRPr="00FA2E11">
        <w:rPr>
          <w:sz w:val="24"/>
          <w:szCs w:val="24"/>
          <w:lang w:val="en-NZ"/>
        </w:rPr>
        <w:t xml:space="preserve"> Christian and Hopeful</w:t>
      </w:r>
      <w:r w:rsidR="004578AD" w:rsidRPr="00FA2E11">
        <w:rPr>
          <w:sz w:val="24"/>
          <w:szCs w:val="24"/>
          <w:lang w:val="en-NZ"/>
        </w:rPr>
        <w:t xml:space="preserve"> found a little shelter, and being weary, they fell asleep in the grounds owned by Giant Despair.</w:t>
      </w:r>
      <w:r w:rsidR="00EC2004">
        <w:rPr>
          <w:sz w:val="24"/>
          <w:szCs w:val="24"/>
          <w:lang w:val="en-NZ"/>
        </w:rPr>
        <w:t xml:space="preserve"> </w:t>
      </w:r>
    </w:p>
    <w:p w14:paraId="1BC7FF65" w14:textId="2759B3C6" w:rsidR="004578AD" w:rsidRPr="00FA2E11" w:rsidRDefault="008E0869" w:rsidP="00FA2E11">
      <w:pPr>
        <w:spacing w:after="200" w:line="276" w:lineRule="auto"/>
        <w:jc w:val="both"/>
        <w:rPr>
          <w:sz w:val="24"/>
          <w:szCs w:val="24"/>
          <w:lang w:val="en-NZ"/>
        </w:rPr>
      </w:pPr>
      <w:r w:rsidRPr="00FA2E11">
        <w:rPr>
          <w:sz w:val="24"/>
          <w:szCs w:val="24"/>
          <w:lang w:val="en-NZ"/>
        </w:rPr>
        <w:t>In the morning t</w:t>
      </w:r>
      <w:r w:rsidR="004578AD" w:rsidRPr="00FA2E11">
        <w:rPr>
          <w:sz w:val="24"/>
          <w:szCs w:val="24"/>
          <w:lang w:val="en-NZ"/>
        </w:rPr>
        <w:t>his giant accused them of trespassing on his land and forced them to go in front of him as he drove them and put them in his castle, in a ‘</w:t>
      </w:r>
      <w:r w:rsidR="004578AD" w:rsidRPr="00FA2E11">
        <w:rPr>
          <w:i/>
          <w:sz w:val="24"/>
          <w:szCs w:val="24"/>
          <w:lang w:val="en-NZ"/>
        </w:rPr>
        <w:t>very dark dungeon, nasty and stinking</w:t>
      </w:r>
      <w:r w:rsidR="004578AD" w:rsidRPr="00FA2E11">
        <w:rPr>
          <w:sz w:val="24"/>
          <w:szCs w:val="24"/>
          <w:lang w:val="en-NZ"/>
        </w:rPr>
        <w:t>’.</w:t>
      </w:r>
      <w:r w:rsidR="00EC2004">
        <w:rPr>
          <w:sz w:val="24"/>
          <w:szCs w:val="24"/>
          <w:lang w:val="en-NZ"/>
        </w:rPr>
        <w:t xml:space="preserve"> </w:t>
      </w:r>
      <w:r w:rsidR="004578AD" w:rsidRPr="00FA2E11">
        <w:rPr>
          <w:sz w:val="24"/>
          <w:szCs w:val="24"/>
          <w:lang w:val="en-NZ"/>
        </w:rPr>
        <w:t xml:space="preserve">There </w:t>
      </w:r>
      <w:r w:rsidR="004578AD" w:rsidRPr="00FA2E11">
        <w:rPr>
          <w:i/>
          <w:sz w:val="24"/>
          <w:szCs w:val="24"/>
          <w:lang w:val="en-NZ"/>
        </w:rPr>
        <w:t>‘they lay from Wednesday morning till Saturday night, without one bit of bread, or drop of drink, or light’</w:t>
      </w:r>
      <w:r w:rsidR="004578AD" w:rsidRPr="00FA2E11">
        <w:rPr>
          <w:sz w:val="24"/>
          <w:szCs w:val="24"/>
          <w:lang w:val="en-NZ"/>
        </w:rPr>
        <w:t>.</w:t>
      </w:r>
      <w:r w:rsidR="00EC2004">
        <w:rPr>
          <w:sz w:val="24"/>
          <w:szCs w:val="24"/>
          <w:lang w:val="en-NZ"/>
        </w:rPr>
        <w:t xml:space="preserve"> </w:t>
      </w:r>
      <w:r w:rsidR="004578AD" w:rsidRPr="00FA2E11">
        <w:rPr>
          <w:sz w:val="24"/>
          <w:szCs w:val="24"/>
          <w:lang w:val="en-NZ"/>
        </w:rPr>
        <w:t>Giant Despair’s wife said that he</w:t>
      </w:r>
      <w:r w:rsidR="0017615A" w:rsidRPr="00FA2E11">
        <w:rPr>
          <w:sz w:val="24"/>
          <w:szCs w:val="24"/>
          <w:lang w:val="en-NZ"/>
        </w:rPr>
        <w:t>r husband</w:t>
      </w:r>
      <w:r w:rsidR="004578AD" w:rsidRPr="00FA2E11">
        <w:rPr>
          <w:sz w:val="24"/>
          <w:szCs w:val="24"/>
          <w:lang w:val="en-NZ"/>
        </w:rPr>
        <w:t xml:space="preserve"> should ‘</w:t>
      </w:r>
      <w:r w:rsidR="004578AD" w:rsidRPr="00FA2E11">
        <w:rPr>
          <w:i/>
          <w:sz w:val="24"/>
          <w:szCs w:val="24"/>
          <w:lang w:val="en-NZ"/>
        </w:rPr>
        <w:t>beat them without mercy</w:t>
      </w:r>
      <w:r w:rsidR="004578AD" w:rsidRPr="00FA2E11">
        <w:rPr>
          <w:sz w:val="24"/>
          <w:szCs w:val="24"/>
          <w:lang w:val="en-NZ"/>
        </w:rPr>
        <w:t>’ – which he did.</w:t>
      </w:r>
      <w:r w:rsidR="00EC2004">
        <w:rPr>
          <w:sz w:val="24"/>
          <w:szCs w:val="24"/>
          <w:lang w:val="en-NZ"/>
        </w:rPr>
        <w:t xml:space="preserve"> </w:t>
      </w:r>
      <w:r w:rsidR="004578AD" w:rsidRPr="00FA2E11">
        <w:rPr>
          <w:sz w:val="24"/>
          <w:szCs w:val="24"/>
          <w:lang w:val="en-NZ"/>
        </w:rPr>
        <w:t>The next morning, again following his wife’s advice Bunyan writes ‘</w:t>
      </w:r>
      <w:r w:rsidR="004578AD" w:rsidRPr="00FA2E11">
        <w:rPr>
          <w:i/>
          <w:sz w:val="24"/>
          <w:szCs w:val="24"/>
          <w:lang w:val="en-NZ"/>
        </w:rPr>
        <w:t>he goes to them in a surly manner as before, and perceiving them to be very sore with the stripes that he had given them the day before, he told them, that since they were never like to come out of that place, their only way would be to make an end of themselves, either with knife, halter</w:t>
      </w:r>
      <w:r w:rsidR="0017615A" w:rsidRPr="00FA2E11">
        <w:rPr>
          <w:i/>
          <w:sz w:val="24"/>
          <w:szCs w:val="24"/>
          <w:lang w:val="en-NZ"/>
        </w:rPr>
        <w:t xml:space="preserve"> </w:t>
      </w:r>
      <w:r w:rsidR="0031060F">
        <w:rPr>
          <w:i/>
          <w:sz w:val="24"/>
          <w:szCs w:val="24"/>
          <w:lang w:val="en-NZ"/>
        </w:rPr>
        <w:t>(</w:t>
      </w:r>
      <w:r w:rsidR="0017615A" w:rsidRPr="00FA2E11">
        <w:rPr>
          <w:i/>
          <w:sz w:val="24"/>
          <w:szCs w:val="24"/>
          <w:lang w:val="en-NZ"/>
        </w:rPr>
        <w:t>a noose round their necks</w:t>
      </w:r>
      <w:r w:rsidR="0031060F">
        <w:rPr>
          <w:i/>
          <w:sz w:val="24"/>
          <w:szCs w:val="24"/>
          <w:lang w:val="en-NZ"/>
        </w:rPr>
        <w:t>)</w:t>
      </w:r>
      <w:r w:rsidR="004578AD" w:rsidRPr="00FA2E11">
        <w:rPr>
          <w:i/>
          <w:sz w:val="24"/>
          <w:szCs w:val="24"/>
          <w:lang w:val="en-NZ"/>
        </w:rPr>
        <w:t xml:space="preserve"> or poison</w:t>
      </w:r>
      <w:r w:rsidR="004578AD" w:rsidRPr="00FA2E11">
        <w:rPr>
          <w:sz w:val="24"/>
          <w:szCs w:val="24"/>
          <w:lang w:val="en-NZ"/>
        </w:rPr>
        <w:t>’.</w:t>
      </w:r>
      <w:r w:rsidR="0031060F">
        <w:rPr>
          <w:sz w:val="24"/>
          <w:szCs w:val="24"/>
          <w:lang w:val="en-NZ"/>
        </w:rPr>
        <w:t xml:space="preserve"> </w:t>
      </w:r>
      <w:r w:rsidR="004578AD" w:rsidRPr="00FA2E11">
        <w:rPr>
          <w:sz w:val="24"/>
          <w:szCs w:val="24"/>
          <w:lang w:val="en-NZ"/>
        </w:rPr>
        <w:t xml:space="preserve">Before he could attack them again, the giant mysteriously fell into one of his </w:t>
      </w:r>
      <w:r w:rsidR="000C243F" w:rsidRPr="00FA2E11">
        <w:rPr>
          <w:sz w:val="24"/>
          <w:szCs w:val="24"/>
          <w:lang w:val="en-NZ"/>
        </w:rPr>
        <w:t xml:space="preserve">habitual </w:t>
      </w:r>
      <w:r w:rsidR="004578AD" w:rsidRPr="00FA2E11">
        <w:rPr>
          <w:sz w:val="24"/>
          <w:szCs w:val="24"/>
          <w:lang w:val="en-NZ"/>
        </w:rPr>
        <w:t xml:space="preserve">fits and lost the use of his hands. </w:t>
      </w:r>
    </w:p>
    <w:p w14:paraId="44869A03" w14:textId="12D79368" w:rsidR="00021EA1" w:rsidRPr="00FA2E11" w:rsidRDefault="009068F0" w:rsidP="00FA2E11">
      <w:pPr>
        <w:spacing w:after="200" w:line="276" w:lineRule="auto"/>
        <w:jc w:val="both"/>
        <w:rPr>
          <w:sz w:val="24"/>
          <w:szCs w:val="24"/>
          <w:lang w:val="en-NZ"/>
        </w:rPr>
      </w:pPr>
      <w:r w:rsidRPr="00FA2E11">
        <w:rPr>
          <w:sz w:val="24"/>
          <w:szCs w:val="24"/>
          <w:lang w:val="en-NZ"/>
        </w:rPr>
        <w:t>Christian and Hopeful seriously consider</w:t>
      </w:r>
      <w:r w:rsidR="00B96D30" w:rsidRPr="00FA2E11">
        <w:rPr>
          <w:sz w:val="24"/>
          <w:szCs w:val="24"/>
          <w:lang w:val="en-NZ"/>
        </w:rPr>
        <w:t>ed</w:t>
      </w:r>
      <w:r w:rsidRPr="00FA2E11">
        <w:rPr>
          <w:sz w:val="24"/>
          <w:szCs w:val="24"/>
          <w:lang w:val="en-NZ"/>
        </w:rPr>
        <w:t xml:space="preserve"> suicide, but</w:t>
      </w:r>
      <w:r w:rsidR="00B96D30" w:rsidRPr="00FA2E11">
        <w:rPr>
          <w:sz w:val="24"/>
          <w:szCs w:val="24"/>
          <w:lang w:val="en-NZ"/>
        </w:rPr>
        <w:t xml:space="preserve"> then</w:t>
      </w:r>
      <w:r w:rsidRPr="00FA2E11">
        <w:rPr>
          <w:sz w:val="24"/>
          <w:szCs w:val="24"/>
          <w:lang w:val="en-NZ"/>
        </w:rPr>
        <w:t xml:space="preserve"> remember</w:t>
      </w:r>
      <w:r w:rsidR="00B96D30" w:rsidRPr="00FA2E11">
        <w:rPr>
          <w:sz w:val="24"/>
          <w:szCs w:val="24"/>
          <w:lang w:val="en-NZ"/>
        </w:rPr>
        <w:t>ed</w:t>
      </w:r>
      <w:r w:rsidRPr="00FA2E11">
        <w:rPr>
          <w:sz w:val="24"/>
          <w:szCs w:val="24"/>
          <w:lang w:val="en-NZ"/>
        </w:rPr>
        <w:t xml:space="preserve"> the Lord’s commandment ‘</w:t>
      </w:r>
      <w:r w:rsidRPr="00FA2E11">
        <w:rPr>
          <w:i/>
          <w:sz w:val="24"/>
          <w:szCs w:val="24"/>
          <w:lang w:val="en-NZ"/>
        </w:rPr>
        <w:t>you shall not murder</w:t>
      </w:r>
      <w:r w:rsidRPr="00FA2E11">
        <w:rPr>
          <w:sz w:val="24"/>
          <w:szCs w:val="24"/>
          <w:lang w:val="en-NZ"/>
        </w:rPr>
        <w:t>’ (Ex 20:13).</w:t>
      </w:r>
      <w:r w:rsidR="0031060F">
        <w:rPr>
          <w:sz w:val="24"/>
          <w:szCs w:val="24"/>
          <w:lang w:val="en-NZ"/>
        </w:rPr>
        <w:t xml:space="preserve"> </w:t>
      </w:r>
      <w:r w:rsidRPr="00FA2E11">
        <w:rPr>
          <w:sz w:val="24"/>
          <w:szCs w:val="24"/>
          <w:lang w:val="en-NZ"/>
        </w:rPr>
        <w:t>Hopeful s</w:t>
      </w:r>
      <w:r w:rsidR="00B96D30" w:rsidRPr="00FA2E11">
        <w:rPr>
          <w:sz w:val="24"/>
          <w:szCs w:val="24"/>
          <w:lang w:val="en-NZ"/>
        </w:rPr>
        <w:t>aid</w:t>
      </w:r>
      <w:r w:rsidRPr="00FA2E11">
        <w:rPr>
          <w:sz w:val="24"/>
          <w:szCs w:val="24"/>
          <w:lang w:val="en-NZ"/>
        </w:rPr>
        <w:t xml:space="preserve"> ‘</w:t>
      </w:r>
      <w:r w:rsidRPr="00FA2E11">
        <w:rPr>
          <w:i/>
          <w:sz w:val="24"/>
          <w:szCs w:val="24"/>
          <w:lang w:val="en-NZ"/>
        </w:rPr>
        <w:t>who knows but that God, who made the world, may cause that Giant Despair may die, or that, at some time or other, he may forget to lock us in; or that he may lose the use of his limbs</w:t>
      </w:r>
      <w:r w:rsidRPr="00FA2E11">
        <w:rPr>
          <w:sz w:val="24"/>
          <w:szCs w:val="24"/>
          <w:lang w:val="en-NZ"/>
        </w:rPr>
        <w:t>’.</w:t>
      </w:r>
      <w:r w:rsidR="0031060F">
        <w:rPr>
          <w:sz w:val="24"/>
          <w:szCs w:val="24"/>
          <w:lang w:val="en-NZ"/>
        </w:rPr>
        <w:t xml:space="preserve"> </w:t>
      </w:r>
      <w:r w:rsidRPr="00FA2E11">
        <w:rPr>
          <w:sz w:val="24"/>
          <w:szCs w:val="24"/>
          <w:lang w:val="en-NZ"/>
        </w:rPr>
        <w:t xml:space="preserve">Bunyan writes </w:t>
      </w:r>
      <w:r w:rsidRPr="00FA2E11">
        <w:rPr>
          <w:i/>
          <w:sz w:val="24"/>
          <w:szCs w:val="24"/>
          <w:lang w:val="en-NZ"/>
        </w:rPr>
        <w:t>‘with these words Hopeful did moderate the mind of his brother so they continued together in the dark of that day, in their sad and doleful condition’</w:t>
      </w:r>
      <w:r w:rsidRPr="00FA2E11">
        <w:rPr>
          <w:sz w:val="24"/>
          <w:szCs w:val="24"/>
          <w:lang w:val="en-NZ"/>
        </w:rPr>
        <w:t>.</w:t>
      </w:r>
      <w:r w:rsidR="0031060F">
        <w:rPr>
          <w:sz w:val="24"/>
          <w:szCs w:val="24"/>
          <w:lang w:val="en-NZ"/>
        </w:rPr>
        <w:t xml:space="preserve"> </w:t>
      </w:r>
      <w:r w:rsidR="00021EA1" w:rsidRPr="00FA2E11">
        <w:rPr>
          <w:sz w:val="24"/>
          <w:szCs w:val="24"/>
          <w:lang w:val="en-NZ"/>
        </w:rPr>
        <w:t>Hopeful reminded Christian of how the Lord had previously enabled him to overcome Apollyon, to pass through the Valley of the Shadow of Death and to pass through Vanity Fair.</w:t>
      </w:r>
    </w:p>
    <w:p w14:paraId="08E1A295" w14:textId="2744B5EE" w:rsidR="00021EA1" w:rsidRPr="00FA2E11" w:rsidRDefault="00021EA1" w:rsidP="00FA2E11">
      <w:pPr>
        <w:spacing w:after="200" w:line="276" w:lineRule="auto"/>
        <w:jc w:val="both"/>
        <w:rPr>
          <w:sz w:val="24"/>
          <w:szCs w:val="24"/>
          <w:lang w:val="en-NZ"/>
        </w:rPr>
      </w:pPr>
      <w:r w:rsidRPr="00FA2E11">
        <w:rPr>
          <w:sz w:val="24"/>
          <w:szCs w:val="24"/>
          <w:lang w:val="en-NZ"/>
        </w:rPr>
        <w:t>The next day the Giant took his prisoners to the castle-yard and show</w:t>
      </w:r>
      <w:r w:rsidR="000C243F" w:rsidRPr="00FA2E11">
        <w:rPr>
          <w:sz w:val="24"/>
          <w:szCs w:val="24"/>
          <w:lang w:val="en-NZ"/>
        </w:rPr>
        <w:t>ed</w:t>
      </w:r>
      <w:r w:rsidRPr="00FA2E11">
        <w:rPr>
          <w:sz w:val="24"/>
          <w:szCs w:val="24"/>
          <w:lang w:val="en-NZ"/>
        </w:rPr>
        <w:t xml:space="preserve"> them the bones and skulls of those pilgrims he had already torn to pieces.</w:t>
      </w:r>
      <w:r w:rsidR="0031060F">
        <w:rPr>
          <w:sz w:val="24"/>
          <w:szCs w:val="24"/>
          <w:lang w:val="en-NZ"/>
        </w:rPr>
        <w:t xml:space="preserve"> </w:t>
      </w:r>
      <w:r w:rsidR="008100C2" w:rsidRPr="00FA2E11">
        <w:rPr>
          <w:sz w:val="24"/>
          <w:szCs w:val="24"/>
          <w:lang w:val="en-NZ"/>
        </w:rPr>
        <w:t xml:space="preserve">Doubting Castle </w:t>
      </w:r>
      <w:r w:rsidR="00160EE7" w:rsidRPr="00FA2E11">
        <w:rPr>
          <w:sz w:val="24"/>
          <w:szCs w:val="24"/>
          <w:lang w:val="en-NZ"/>
        </w:rPr>
        <w:t>represents the painful and sometimes prolonged imprisonment of the soul when doubts about one’s own salvation arise.</w:t>
      </w:r>
      <w:r w:rsidR="0031060F">
        <w:rPr>
          <w:sz w:val="24"/>
          <w:szCs w:val="24"/>
          <w:lang w:val="en-NZ"/>
        </w:rPr>
        <w:t xml:space="preserve"> </w:t>
      </w:r>
      <w:r w:rsidR="005268B2" w:rsidRPr="00FA2E11">
        <w:rPr>
          <w:sz w:val="24"/>
          <w:szCs w:val="24"/>
          <w:lang w:val="en-NZ"/>
        </w:rPr>
        <w:t xml:space="preserve">The experience of John Bunyan himself, and of his fictional characters Christian and Hopeful mirrors the anguish I have observed in </w:t>
      </w:r>
      <w:r w:rsidR="000142EC" w:rsidRPr="00FA2E11">
        <w:rPr>
          <w:sz w:val="24"/>
          <w:szCs w:val="24"/>
          <w:lang w:val="en-NZ"/>
        </w:rPr>
        <w:t xml:space="preserve">some </w:t>
      </w:r>
      <w:r w:rsidR="005268B2" w:rsidRPr="00FA2E11">
        <w:rPr>
          <w:sz w:val="24"/>
          <w:szCs w:val="24"/>
          <w:lang w:val="en-NZ"/>
        </w:rPr>
        <w:t>brothers and sisters in Christ over the years</w:t>
      </w:r>
      <w:r w:rsidR="000C243F" w:rsidRPr="00FA2E11">
        <w:rPr>
          <w:sz w:val="24"/>
          <w:szCs w:val="24"/>
          <w:lang w:val="en-NZ"/>
        </w:rPr>
        <w:t>; not only as they approach death, but at other times also</w:t>
      </w:r>
      <w:r w:rsidR="000142EC" w:rsidRPr="00FA2E11">
        <w:rPr>
          <w:sz w:val="24"/>
          <w:szCs w:val="24"/>
          <w:lang w:val="en-NZ"/>
        </w:rPr>
        <w:t>.</w:t>
      </w:r>
      <w:r w:rsidR="005268B2" w:rsidRPr="00FA2E11">
        <w:rPr>
          <w:sz w:val="24"/>
          <w:szCs w:val="24"/>
          <w:lang w:val="en-NZ"/>
        </w:rPr>
        <w:t xml:space="preserve"> </w:t>
      </w:r>
    </w:p>
    <w:p w14:paraId="3C5E8E48" w14:textId="667F0700" w:rsidR="003157D8" w:rsidRPr="00FA2E11" w:rsidRDefault="000142EC" w:rsidP="00FA2E11">
      <w:pPr>
        <w:spacing w:after="200" w:line="276" w:lineRule="auto"/>
        <w:jc w:val="both"/>
        <w:rPr>
          <w:sz w:val="24"/>
          <w:szCs w:val="24"/>
          <w:lang w:val="en-NZ"/>
        </w:rPr>
      </w:pPr>
      <w:r w:rsidRPr="00FA2E11">
        <w:rPr>
          <w:sz w:val="24"/>
          <w:szCs w:val="24"/>
          <w:lang w:val="en-NZ"/>
        </w:rPr>
        <w:t>Perhaps there is someone here today who is locked up in the dungeon of their own despair – lacking confidence that they truly belong to Christ</w:t>
      </w:r>
      <w:r w:rsidR="000C243F" w:rsidRPr="00FA2E11">
        <w:rPr>
          <w:sz w:val="24"/>
          <w:szCs w:val="24"/>
          <w:lang w:val="en-NZ"/>
        </w:rPr>
        <w:t>?</w:t>
      </w:r>
      <w:r w:rsidR="00BF54AB">
        <w:rPr>
          <w:sz w:val="24"/>
          <w:szCs w:val="24"/>
          <w:lang w:val="en-NZ"/>
        </w:rPr>
        <w:t xml:space="preserve"> </w:t>
      </w:r>
      <w:r w:rsidR="004C2F55" w:rsidRPr="00FA2E11">
        <w:rPr>
          <w:sz w:val="24"/>
          <w:szCs w:val="24"/>
          <w:lang w:val="en-NZ"/>
        </w:rPr>
        <w:t>Be</w:t>
      </w:r>
      <w:r w:rsidR="003157D8" w:rsidRPr="00FA2E11">
        <w:rPr>
          <w:sz w:val="24"/>
          <w:szCs w:val="24"/>
          <w:lang w:val="en-NZ"/>
        </w:rPr>
        <w:t xml:space="preserve"> encouraged! - be</w:t>
      </w:r>
      <w:r w:rsidR="004C2F55" w:rsidRPr="00FA2E11">
        <w:rPr>
          <w:sz w:val="24"/>
          <w:szCs w:val="24"/>
          <w:lang w:val="en-NZ"/>
        </w:rPr>
        <w:t xml:space="preserve">ing in this </w:t>
      </w:r>
      <w:r w:rsidR="003157D8" w:rsidRPr="00FA2E11">
        <w:rPr>
          <w:sz w:val="24"/>
          <w:szCs w:val="24"/>
          <w:lang w:val="en-NZ"/>
        </w:rPr>
        <w:t xml:space="preserve">sad state does not mean that you are </w:t>
      </w:r>
      <w:r w:rsidR="005F1669" w:rsidRPr="00FA2E11">
        <w:rPr>
          <w:sz w:val="24"/>
          <w:szCs w:val="24"/>
          <w:lang w:val="en-NZ"/>
        </w:rPr>
        <w:t>un</w:t>
      </w:r>
      <w:r w:rsidR="003157D8" w:rsidRPr="00FA2E11">
        <w:rPr>
          <w:sz w:val="24"/>
          <w:szCs w:val="24"/>
          <w:lang w:val="en-NZ"/>
        </w:rPr>
        <w:t>saved. The Westminster confession (18:4) helpfully explains:</w:t>
      </w:r>
      <w:r w:rsidR="00BF54AB">
        <w:rPr>
          <w:sz w:val="24"/>
          <w:szCs w:val="24"/>
          <w:lang w:val="en-NZ"/>
        </w:rPr>
        <w:t xml:space="preserve"> </w:t>
      </w:r>
      <w:r w:rsidR="003157D8" w:rsidRPr="00FA2E11">
        <w:rPr>
          <w:sz w:val="24"/>
          <w:szCs w:val="24"/>
          <w:lang w:val="en-NZ"/>
        </w:rPr>
        <w:t>“</w:t>
      </w:r>
      <w:r w:rsidR="003157D8" w:rsidRPr="00FA2E11">
        <w:rPr>
          <w:i/>
          <w:sz w:val="24"/>
          <w:szCs w:val="24"/>
          <w:lang w:val="en-NZ"/>
        </w:rPr>
        <w:t>True believers may have the assurance of their salvation shaken, diminished, or temporarily lost in various ways: as by negligence in preserving it, by falling into some special sin which wounds the conscience and grieves the Spirit, by some sudden or violent temptation, or by God’s withdrawing the light of his countenance and allowing even those who reverence him to walk in darkness and have no light</w:t>
      </w:r>
      <w:r w:rsidR="003157D8" w:rsidRPr="00FA2E11">
        <w:rPr>
          <w:sz w:val="24"/>
          <w:szCs w:val="24"/>
          <w:lang w:val="en-NZ"/>
        </w:rPr>
        <w:t>”.</w:t>
      </w:r>
    </w:p>
    <w:p w14:paraId="45E1A90C" w14:textId="1EE26C4E" w:rsidR="00095B6F" w:rsidRPr="00835448" w:rsidRDefault="00095B6F" w:rsidP="00BF54AB">
      <w:pPr>
        <w:spacing w:after="200" w:line="276" w:lineRule="auto"/>
        <w:jc w:val="both"/>
        <w:rPr>
          <w:sz w:val="24"/>
          <w:szCs w:val="24"/>
          <w:lang w:val="en-NZ"/>
        </w:rPr>
      </w:pPr>
      <w:r w:rsidRPr="00FA2E11">
        <w:rPr>
          <w:sz w:val="24"/>
          <w:szCs w:val="24"/>
          <w:lang w:val="en-NZ"/>
        </w:rPr>
        <w:t>You may have in the past, or maybe will in the future</w:t>
      </w:r>
      <w:r w:rsidR="00B96D30" w:rsidRPr="00FA2E11">
        <w:rPr>
          <w:sz w:val="24"/>
          <w:szCs w:val="24"/>
          <w:lang w:val="en-NZ"/>
        </w:rPr>
        <w:t>,</w:t>
      </w:r>
      <w:r w:rsidRPr="00FA2E11">
        <w:rPr>
          <w:sz w:val="24"/>
          <w:szCs w:val="24"/>
          <w:lang w:val="en-NZ"/>
        </w:rPr>
        <w:t xml:space="preserve"> find yourself held captive in </w:t>
      </w:r>
      <w:r w:rsidR="00246FF5" w:rsidRPr="00FA2E11">
        <w:rPr>
          <w:sz w:val="24"/>
          <w:szCs w:val="24"/>
          <w:lang w:val="en-NZ"/>
        </w:rPr>
        <w:t>‘</w:t>
      </w:r>
      <w:r w:rsidRPr="00FA2E11">
        <w:rPr>
          <w:sz w:val="24"/>
          <w:szCs w:val="24"/>
          <w:lang w:val="en-NZ"/>
        </w:rPr>
        <w:t>Doubting Castle</w:t>
      </w:r>
      <w:r w:rsidR="00246FF5" w:rsidRPr="00FA2E11">
        <w:rPr>
          <w:sz w:val="24"/>
          <w:szCs w:val="24"/>
          <w:lang w:val="en-NZ"/>
        </w:rPr>
        <w:t>’</w:t>
      </w:r>
      <w:r w:rsidR="00F33173">
        <w:rPr>
          <w:sz w:val="24"/>
          <w:szCs w:val="24"/>
          <w:lang w:val="en-NZ"/>
        </w:rPr>
        <w:t xml:space="preserve"> - </w:t>
      </w:r>
      <w:r w:rsidR="0053702B" w:rsidRPr="00FA2E11">
        <w:rPr>
          <w:sz w:val="24"/>
          <w:szCs w:val="24"/>
          <w:lang w:val="en-NZ"/>
        </w:rPr>
        <w:t xml:space="preserve"> miserable in a dungeon of despair</w:t>
      </w:r>
      <w:r w:rsidRPr="00FA2E11">
        <w:rPr>
          <w:sz w:val="24"/>
          <w:szCs w:val="24"/>
          <w:lang w:val="en-NZ"/>
        </w:rPr>
        <w:t>.</w:t>
      </w:r>
      <w:r w:rsidR="00BF54AB">
        <w:rPr>
          <w:sz w:val="24"/>
          <w:szCs w:val="24"/>
          <w:lang w:val="en-NZ"/>
        </w:rPr>
        <w:t xml:space="preserve"> </w:t>
      </w:r>
      <w:r w:rsidRPr="00835448">
        <w:rPr>
          <w:sz w:val="24"/>
          <w:szCs w:val="24"/>
          <w:lang w:val="en-NZ"/>
        </w:rPr>
        <w:t xml:space="preserve">A sudden sickness or significant loss might land you there as you </w:t>
      </w:r>
      <w:r w:rsidR="0053702B" w:rsidRPr="00835448">
        <w:rPr>
          <w:sz w:val="24"/>
          <w:szCs w:val="24"/>
          <w:lang w:val="en-NZ"/>
        </w:rPr>
        <w:t xml:space="preserve">ask yourself the </w:t>
      </w:r>
      <w:r w:rsidRPr="00835448">
        <w:rPr>
          <w:sz w:val="24"/>
          <w:szCs w:val="24"/>
          <w:lang w:val="en-NZ"/>
        </w:rPr>
        <w:t>question ‘</w:t>
      </w:r>
      <w:r w:rsidRPr="00835448">
        <w:rPr>
          <w:i/>
          <w:sz w:val="24"/>
          <w:szCs w:val="24"/>
          <w:lang w:val="en-NZ"/>
        </w:rPr>
        <w:t>if the Lord</w:t>
      </w:r>
      <w:r w:rsidR="0053702B" w:rsidRPr="00835448">
        <w:rPr>
          <w:i/>
          <w:sz w:val="24"/>
          <w:szCs w:val="24"/>
          <w:lang w:val="en-NZ"/>
        </w:rPr>
        <w:t xml:space="preserve"> really</w:t>
      </w:r>
      <w:r w:rsidRPr="00835448">
        <w:rPr>
          <w:i/>
          <w:sz w:val="24"/>
          <w:szCs w:val="24"/>
          <w:lang w:val="en-NZ"/>
        </w:rPr>
        <w:t xml:space="preserve"> loves me, why did he allow this to </w:t>
      </w:r>
      <w:r w:rsidRPr="00835448">
        <w:rPr>
          <w:i/>
          <w:sz w:val="24"/>
          <w:szCs w:val="24"/>
          <w:lang w:val="en-NZ"/>
        </w:rPr>
        <w:lastRenderedPageBreak/>
        <w:t>happen to me?</w:t>
      </w:r>
      <w:r w:rsidRPr="00835448">
        <w:rPr>
          <w:sz w:val="24"/>
          <w:szCs w:val="24"/>
          <w:lang w:val="en-NZ"/>
        </w:rPr>
        <w:t>’.</w:t>
      </w:r>
      <w:r w:rsidR="00BF54AB">
        <w:rPr>
          <w:sz w:val="24"/>
          <w:szCs w:val="24"/>
          <w:lang w:val="en-NZ"/>
        </w:rPr>
        <w:t xml:space="preserve"> </w:t>
      </w:r>
      <w:r w:rsidRPr="00835448">
        <w:rPr>
          <w:sz w:val="24"/>
          <w:szCs w:val="24"/>
          <w:lang w:val="en-NZ"/>
        </w:rPr>
        <w:t>The grief and self-doubt of watching your own children or grandchildren going astray may cause you to question whether you yourself are truly saved.</w:t>
      </w:r>
      <w:r w:rsidR="00BF54AB">
        <w:rPr>
          <w:sz w:val="24"/>
          <w:szCs w:val="24"/>
          <w:lang w:val="en-NZ"/>
        </w:rPr>
        <w:t xml:space="preserve"> </w:t>
      </w:r>
      <w:r w:rsidRPr="00835448">
        <w:rPr>
          <w:sz w:val="24"/>
          <w:szCs w:val="24"/>
          <w:lang w:val="en-NZ"/>
        </w:rPr>
        <w:t>The persuasive arguments of the unbelieving world may lead to you wondering whether or not you can fully trust God and His Word.</w:t>
      </w:r>
    </w:p>
    <w:p w14:paraId="3737F120" w14:textId="46AFD06A" w:rsidR="001C26FD" w:rsidRPr="00FA2E11" w:rsidRDefault="001C26FD" w:rsidP="00FA2E11">
      <w:pPr>
        <w:spacing w:after="200" w:line="276" w:lineRule="auto"/>
        <w:jc w:val="both"/>
        <w:rPr>
          <w:sz w:val="24"/>
          <w:szCs w:val="24"/>
          <w:lang w:val="en-NZ"/>
        </w:rPr>
      </w:pPr>
      <w:r w:rsidRPr="00FA2E11">
        <w:rPr>
          <w:sz w:val="24"/>
          <w:szCs w:val="24"/>
          <w:lang w:val="en-NZ"/>
        </w:rPr>
        <w:t>Some Christians never visit Doubting Castle and are never tormented by Giant Despair, but many go there for a time on their way to the Celestial City.</w:t>
      </w:r>
      <w:r w:rsidR="00BF54AB">
        <w:rPr>
          <w:sz w:val="24"/>
          <w:szCs w:val="24"/>
          <w:lang w:val="en-NZ"/>
        </w:rPr>
        <w:t xml:space="preserve"> </w:t>
      </w:r>
      <w:r w:rsidRPr="00FA2E11">
        <w:rPr>
          <w:sz w:val="24"/>
          <w:szCs w:val="24"/>
          <w:lang w:val="en-NZ"/>
        </w:rPr>
        <w:t xml:space="preserve">The good news is that there is a way to escape and </w:t>
      </w:r>
      <w:r w:rsidR="00B96D30" w:rsidRPr="00FA2E11">
        <w:rPr>
          <w:sz w:val="24"/>
          <w:szCs w:val="24"/>
          <w:lang w:val="en-NZ"/>
        </w:rPr>
        <w:t xml:space="preserve">so </w:t>
      </w:r>
      <w:r w:rsidRPr="00FA2E11">
        <w:rPr>
          <w:sz w:val="24"/>
          <w:szCs w:val="24"/>
          <w:lang w:val="en-NZ"/>
        </w:rPr>
        <w:t xml:space="preserve">to be free from being </w:t>
      </w:r>
      <w:r w:rsidRPr="00FA2E11">
        <w:rPr>
          <w:rFonts w:eastAsia="Calibri"/>
          <w:sz w:val="24"/>
          <w:szCs w:val="24"/>
          <w:lang w:val="en-NZ"/>
        </w:rPr>
        <w:t xml:space="preserve">locked up by your own fears and doubts. </w:t>
      </w:r>
      <w:r w:rsidRPr="00FA2E11">
        <w:rPr>
          <w:sz w:val="24"/>
          <w:szCs w:val="24"/>
          <w:lang w:val="en-NZ"/>
        </w:rPr>
        <w:t>Which brings us to our third point.</w:t>
      </w:r>
    </w:p>
    <w:p w14:paraId="782A38AE" w14:textId="57BC09F3" w:rsidR="00E644A2" w:rsidRPr="00835448" w:rsidRDefault="00894DE4" w:rsidP="00882CB3">
      <w:pPr>
        <w:pStyle w:val="ListParagraph"/>
        <w:numPr>
          <w:ilvl w:val="0"/>
          <w:numId w:val="2"/>
        </w:numPr>
        <w:spacing w:after="200" w:line="276" w:lineRule="auto"/>
        <w:ind w:left="357" w:hanging="357"/>
        <w:jc w:val="both"/>
        <w:rPr>
          <w:b/>
          <w:sz w:val="24"/>
          <w:szCs w:val="24"/>
          <w:lang w:val="en-NZ"/>
        </w:rPr>
      </w:pPr>
      <w:r w:rsidRPr="00835448">
        <w:rPr>
          <w:b/>
          <w:sz w:val="24"/>
          <w:szCs w:val="24"/>
          <w:lang w:val="en-NZ"/>
        </w:rPr>
        <w:t xml:space="preserve">The liberty </w:t>
      </w:r>
      <w:r w:rsidRPr="00882CB3">
        <w:rPr>
          <w:rFonts w:eastAsia="Calibri"/>
          <w:b/>
          <w:sz w:val="24"/>
          <w:szCs w:val="24"/>
          <w:lang w:val="en-NZ"/>
        </w:rPr>
        <w:t>of</w:t>
      </w:r>
      <w:r w:rsidRPr="00835448">
        <w:rPr>
          <w:b/>
          <w:sz w:val="24"/>
          <w:szCs w:val="24"/>
          <w:lang w:val="en-NZ"/>
        </w:rPr>
        <w:t xml:space="preserve"> a</w:t>
      </w:r>
      <w:r w:rsidR="000D309B" w:rsidRPr="00835448">
        <w:rPr>
          <w:b/>
          <w:sz w:val="24"/>
          <w:szCs w:val="24"/>
          <w:lang w:val="en-NZ"/>
        </w:rPr>
        <w:t>ssurance</w:t>
      </w:r>
      <w:r w:rsidR="00C37D64" w:rsidRPr="00835448">
        <w:rPr>
          <w:b/>
          <w:sz w:val="24"/>
          <w:szCs w:val="24"/>
          <w:lang w:val="en-NZ"/>
        </w:rPr>
        <w:t xml:space="preserve"> </w:t>
      </w:r>
    </w:p>
    <w:p w14:paraId="7CEE2E01" w14:textId="77777777" w:rsidR="00813521" w:rsidRDefault="00C22E12" w:rsidP="00FA2E11">
      <w:pPr>
        <w:spacing w:after="200" w:line="276" w:lineRule="auto"/>
        <w:jc w:val="both"/>
        <w:rPr>
          <w:sz w:val="24"/>
          <w:szCs w:val="24"/>
          <w:lang w:val="en-NZ"/>
        </w:rPr>
      </w:pPr>
      <w:r w:rsidRPr="00FA2E11">
        <w:rPr>
          <w:sz w:val="24"/>
          <w:szCs w:val="24"/>
          <w:lang w:val="en-NZ"/>
        </w:rPr>
        <w:t>On the Saturday night, about midnight, Christian and Hopeful</w:t>
      </w:r>
      <w:r w:rsidR="002D530B" w:rsidRPr="00FA2E11">
        <w:rPr>
          <w:sz w:val="24"/>
          <w:szCs w:val="24"/>
          <w:lang w:val="en-NZ"/>
        </w:rPr>
        <w:t>,</w:t>
      </w:r>
      <w:r w:rsidRPr="00FA2E11">
        <w:rPr>
          <w:sz w:val="24"/>
          <w:szCs w:val="24"/>
          <w:lang w:val="en-NZ"/>
        </w:rPr>
        <w:t xml:space="preserve"> still held captive in Giant Despair’s dark dungeon, began to pray until almost break of day</w:t>
      </w:r>
      <w:r w:rsidR="00B96D30" w:rsidRPr="00FA2E11">
        <w:rPr>
          <w:sz w:val="24"/>
          <w:szCs w:val="24"/>
          <w:lang w:val="en-NZ"/>
        </w:rPr>
        <w:t xml:space="preserve"> – just like </w:t>
      </w:r>
      <w:r w:rsidR="00965187" w:rsidRPr="00FA2E11">
        <w:rPr>
          <w:sz w:val="24"/>
          <w:szCs w:val="24"/>
          <w:lang w:val="en-NZ"/>
        </w:rPr>
        <w:t>Paul and Silas in the Philippian Jail (Acts 16:15)</w:t>
      </w:r>
      <w:r w:rsidRPr="00FA2E11">
        <w:rPr>
          <w:sz w:val="24"/>
          <w:szCs w:val="24"/>
          <w:lang w:val="en-NZ"/>
        </w:rPr>
        <w:t>. Very early on Sunday morning, Bunyan writes “</w:t>
      </w:r>
      <w:r w:rsidRPr="00FA2E11">
        <w:rPr>
          <w:i/>
          <w:sz w:val="24"/>
          <w:szCs w:val="24"/>
          <w:lang w:val="en-NZ"/>
        </w:rPr>
        <w:t xml:space="preserve">good Christian, as one half amazed broke out into a passionate speech: </w:t>
      </w:r>
      <w:r w:rsidR="002D530B" w:rsidRPr="00FA2E11">
        <w:rPr>
          <w:i/>
          <w:sz w:val="24"/>
          <w:szCs w:val="24"/>
          <w:lang w:val="en-NZ"/>
        </w:rPr>
        <w:t>‘</w:t>
      </w:r>
      <w:r w:rsidRPr="00FA2E11">
        <w:rPr>
          <w:i/>
          <w:sz w:val="24"/>
          <w:szCs w:val="24"/>
          <w:lang w:val="en-NZ"/>
        </w:rPr>
        <w:t>what a fool I am, thus to lie in a stinking dungeon, when I may as well walk at liberty! I have a key in my bosom, called Promise, that will, I am persuaded open any lock in Doubting Castle</w:t>
      </w:r>
      <w:r w:rsidR="002D530B" w:rsidRPr="00FA2E11">
        <w:rPr>
          <w:i/>
          <w:sz w:val="24"/>
          <w:szCs w:val="24"/>
          <w:lang w:val="en-NZ"/>
        </w:rPr>
        <w:t>’</w:t>
      </w:r>
      <w:r w:rsidRPr="00FA2E11">
        <w:rPr>
          <w:sz w:val="24"/>
          <w:szCs w:val="24"/>
          <w:lang w:val="en-NZ"/>
        </w:rPr>
        <w:t>”.</w:t>
      </w:r>
    </w:p>
    <w:p w14:paraId="5DF83991" w14:textId="103CAEC7" w:rsidR="00C22E12" w:rsidRPr="00FA2E11" w:rsidRDefault="00C22E12" w:rsidP="00FA2E11">
      <w:pPr>
        <w:spacing w:after="200" w:line="276" w:lineRule="auto"/>
        <w:jc w:val="both"/>
        <w:rPr>
          <w:sz w:val="24"/>
          <w:szCs w:val="24"/>
          <w:lang w:val="en-NZ"/>
        </w:rPr>
      </w:pPr>
      <w:r w:rsidRPr="00FA2E11">
        <w:rPr>
          <w:sz w:val="24"/>
          <w:szCs w:val="24"/>
          <w:lang w:val="en-NZ"/>
        </w:rPr>
        <w:t>During all those miserable days of despair, Christian had with him the means of his escape – all he had to do was use the key</w:t>
      </w:r>
      <w:r w:rsidR="002D530B" w:rsidRPr="00FA2E11">
        <w:rPr>
          <w:sz w:val="24"/>
          <w:szCs w:val="24"/>
          <w:lang w:val="en-NZ"/>
        </w:rPr>
        <w:t xml:space="preserve"> that was</w:t>
      </w:r>
      <w:r w:rsidR="002A1DD3">
        <w:rPr>
          <w:sz w:val="24"/>
          <w:szCs w:val="24"/>
          <w:lang w:val="en-NZ"/>
        </w:rPr>
        <w:t xml:space="preserve"> already</w:t>
      </w:r>
      <w:r w:rsidR="002D530B" w:rsidRPr="00FA2E11">
        <w:rPr>
          <w:sz w:val="24"/>
          <w:szCs w:val="24"/>
          <w:lang w:val="en-NZ"/>
        </w:rPr>
        <w:t xml:space="preserve"> in his possession</w:t>
      </w:r>
      <w:r w:rsidRPr="00FA2E11">
        <w:rPr>
          <w:sz w:val="24"/>
          <w:szCs w:val="24"/>
          <w:lang w:val="en-NZ"/>
        </w:rPr>
        <w:t>!</w:t>
      </w:r>
      <w:r w:rsidR="00813521">
        <w:rPr>
          <w:sz w:val="24"/>
          <w:szCs w:val="24"/>
          <w:lang w:val="en-NZ"/>
        </w:rPr>
        <w:t xml:space="preserve"> </w:t>
      </w:r>
      <w:r w:rsidRPr="00FA2E11">
        <w:rPr>
          <w:sz w:val="24"/>
          <w:szCs w:val="24"/>
          <w:lang w:val="en-NZ"/>
        </w:rPr>
        <w:t>That is what he did</w:t>
      </w:r>
      <w:r w:rsidR="002A1DD3">
        <w:rPr>
          <w:sz w:val="24"/>
          <w:szCs w:val="24"/>
          <w:lang w:val="en-NZ"/>
        </w:rPr>
        <w:t>.</w:t>
      </w:r>
      <w:r w:rsidR="00813521">
        <w:rPr>
          <w:sz w:val="24"/>
          <w:szCs w:val="24"/>
          <w:lang w:val="en-NZ"/>
        </w:rPr>
        <w:t xml:space="preserve"> </w:t>
      </w:r>
      <w:r w:rsidRPr="00835448">
        <w:rPr>
          <w:sz w:val="24"/>
          <w:szCs w:val="24"/>
          <w:lang w:val="en-NZ"/>
        </w:rPr>
        <w:t>The dungeon door opened with ease when the key was turned in the lock.</w:t>
      </w:r>
      <w:r w:rsidR="00813521">
        <w:rPr>
          <w:sz w:val="24"/>
          <w:szCs w:val="24"/>
          <w:lang w:val="en-NZ"/>
        </w:rPr>
        <w:t xml:space="preserve"> </w:t>
      </w:r>
      <w:r w:rsidRPr="00835448">
        <w:rPr>
          <w:sz w:val="24"/>
          <w:szCs w:val="24"/>
          <w:lang w:val="en-NZ"/>
        </w:rPr>
        <w:t>The outer door that led to the castle-yard also opened with the key.</w:t>
      </w:r>
      <w:r w:rsidR="00813521">
        <w:rPr>
          <w:sz w:val="24"/>
          <w:szCs w:val="24"/>
          <w:lang w:val="en-NZ"/>
        </w:rPr>
        <w:t xml:space="preserve"> </w:t>
      </w:r>
      <w:r w:rsidRPr="00835448">
        <w:rPr>
          <w:sz w:val="24"/>
          <w:szCs w:val="24"/>
          <w:lang w:val="en-NZ"/>
        </w:rPr>
        <w:t>The final gate, made of iron was not so easy ‘</w:t>
      </w:r>
      <w:r w:rsidRPr="00835448">
        <w:rPr>
          <w:i/>
          <w:sz w:val="24"/>
          <w:szCs w:val="24"/>
          <w:lang w:val="en-NZ"/>
        </w:rPr>
        <w:t>the lock went desperately hard; yet the key did open it</w:t>
      </w:r>
      <w:r w:rsidRPr="00835448">
        <w:rPr>
          <w:sz w:val="24"/>
          <w:szCs w:val="24"/>
          <w:lang w:val="en-NZ"/>
        </w:rPr>
        <w:t>’.</w:t>
      </w:r>
      <w:r w:rsidR="00813521">
        <w:rPr>
          <w:sz w:val="24"/>
          <w:szCs w:val="24"/>
          <w:lang w:val="en-NZ"/>
        </w:rPr>
        <w:t xml:space="preserve"> </w:t>
      </w:r>
      <w:r w:rsidRPr="00FA2E11">
        <w:rPr>
          <w:sz w:val="24"/>
          <w:szCs w:val="24"/>
          <w:lang w:val="en-NZ"/>
        </w:rPr>
        <w:t xml:space="preserve">So the </w:t>
      </w:r>
      <w:r w:rsidR="003D02FF" w:rsidRPr="00FA2E11">
        <w:rPr>
          <w:sz w:val="24"/>
          <w:szCs w:val="24"/>
          <w:lang w:val="en-NZ"/>
        </w:rPr>
        <w:t>p</w:t>
      </w:r>
      <w:r w:rsidRPr="00FA2E11">
        <w:rPr>
          <w:sz w:val="24"/>
          <w:szCs w:val="24"/>
          <w:lang w:val="en-NZ"/>
        </w:rPr>
        <w:t>ilgrims made their escape</w:t>
      </w:r>
      <w:r w:rsidR="009B4D5B" w:rsidRPr="00FA2E11">
        <w:rPr>
          <w:sz w:val="24"/>
          <w:szCs w:val="24"/>
          <w:lang w:val="en-NZ"/>
        </w:rPr>
        <w:t xml:space="preserve"> from Doubting Castle</w:t>
      </w:r>
      <w:r w:rsidRPr="00FA2E11">
        <w:rPr>
          <w:sz w:val="24"/>
          <w:szCs w:val="24"/>
          <w:lang w:val="en-NZ"/>
        </w:rPr>
        <w:t xml:space="preserve">. Giant Despair was unable to stop them because, going into another one of his </w:t>
      </w:r>
      <w:r w:rsidR="006F281E" w:rsidRPr="00FA2E11">
        <w:rPr>
          <w:sz w:val="24"/>
          <w:szCs w:val="24"/>
          <w:lang w:val="en-NZ"/>
        </w:rPr>
        <w:t>fits, his</w:t>
      </w:r>
      <w:r w:rsidRPr="00FA2E11">
        <w:rPr>
          <w:sz w:val="24"/>
          <w:szCs w:val="24"/>
          <w:lang w:val="en-NZ"/>
        </w:rPr>
        <w:t xml:space="preserve"> limbs failed him.</w:t>
      </w:r>
    </w:p>
    <w:p w14:paraId="07E8B4C8" w14:textId="0C011216" w:rsidR="00902390" w:rsidRPr="00FA2E11" w:rsidRDefault="00C22E12" w:rsidP="00FA2E11">
      <w:pPr>
        <w:spacing w:after="200" w:line="276" w:lineRule="auto"/>
        <w:jc w:val="both"/>
        <w:rPr>
          <w:sz w:val="24"/>
          <w:szCs w:val="24"/>
          <w:lang w:val="en-NZ"/>
        </w:rPr>
      </w:pPr>
      <w:r w:rsidRPr="00FA2E11">
        <w:rPr>
          <w:sz w:val="24"/>
          <w:szCs w:val="24"/>
          <w:lang w:val="en-NZ"/>
        </w:rPr>
        <w:t xml:space="preserve">Christian and Hopeful came again to the King’s highway and were safe, being outside the Giant’s </w:t>
      </w:r>
      <w:r w:rsidR="006F281E" w:rsidRPr="00FA2E11">
        <w:rPr>
          <w:sz w:val="24"/>
          <w:szCs w:val="24"/>
          <w:lang w:val="en-NZ"/>
        </w:rPr>
        <w:t>domain. They</w:t>
      </w:r>
      <w:r w:rsidRPr="00FA2E11">
        <w:rPr>
          <w:sz w:val="24"/>
          <w:szCs w:val="24"/>
          <w:lang w:val="en-NZ"/>
        </w:rPr>
        <w:t xml:space="preserve"> erected a pillar by the stile that led to </w:t>
      </w:r>
      <w:r w:rsidR="00C00366" w:rsidRPr="00FA2E11">
        <w:rPr>
          <w:sz w:val="24"/>
          <w:szCs w:val="24"/>
          <w:lang w:val="en-NZ"/>
        </w:rPr>
        <w:t xml:space="preserve">By-path Meadow with the words </w:t>
      </w:r>
      <w:r w:rsidR="00902390" w:rsidRPr="00FA2E11">
        <w:rPr>
          <w:sz w:val="24"/>
          <w:szCs w:val="24"/>
          <w:lang w:val="en-NZ"/>
        </w:rPr>
        <w:t>inscribed</w:t>
      </w:r>
      <w:r w:rsidR="00C00366" w:rsidRPr="00FA2E11">
        <w:rPr>
          <w:sz w:val="24"/>
          <w:szCs w:val="24"/>
          <w:lang w:val="en-NZ"/>
        </w:rPr>
        <w:t xml:space="preserve"> ‘</w:t>
      </w:r>
      <w:r w:rsidR="00C00366" w:rsidRPr="00FA2E11">
        <w:rPr>
          <w:i/>
          <w:sz w:val="24"/>
          <w:szCs w:val="24"/>
          <w:lang w:val="en-NZ"/>
        </w:rPr>
        <w:t>This is the way to Doubting Castle, which is kept by Giant Despair, who despises the King of the Celestial Country, and seeks to destroy his holy pilgrims</w:t>
      </w:r>
      <w:r w:rsidR="00C00366" w:rsidRPr="00FA2E11">
        <w:rPr>
          <w:sz w:val="24"/>
          <w:szCs w:val="24"/>
          <w:lang w:val="en-NZ"/>
        </w:rPr>
        <w:t>’.</w:t>
      </w:r>
      <w:r w:rsidR="00406AFF">
        <w:rPr>
          <w:sz w:val="24"/>
          <w:szCs w:val="24"/>
          <w:lang w:val="en-NZ"/>
        </w:rPr>
        <w:t xml:space="preserve"> </w:t>
      </w:r>
      <w:r w:rsidR="00902390" w:rsidRPr="00FA2E11">
        <w:rPr>
          <w:sz w:val="24"/>
          <w:szCs w:val="24"/>
          <w:lang w:val="en-NZ"/>
        </w:rPr>
        <w:t>Bunyan writes ‘</w:t>
      </w:r>
      <w:r w:rsidR="00902390" w:rsidRPr="00FA2E11">
        <w:rPr>
          <w:i/>
          <w:sz w:val="24"/>
          <w:szCs w:val="24"/>
          <w:lang w:val="en-NZ"/>
        </w:rPr>
        <w:t>Many, therefore, that followed after, read what was written and escaped the danger</w:t>
      </w:r>
      <w:r w:rsidR="00902390" w:rsidRPr="00FA2E11">
        <w:rPr>
          <w:sz w:val="24"/>
          <w:szCs w:val="24"/>
          <w:lang w:val="en-NZ"/>
        </w:rPr>
        <w:t>’.</w:t>
      </w:r>
    </w:p>
    <w:p w14:paraId="1DA2AA09" w14:textId="55078ABD" w:rsidR="006A0A80" w:rsidRPr="00FA2E11" w:rsidRDefault="007E32AF" w:rsidP="00FA2E11">
      <w:pPr>
        <w:spacing w:after="200" w:line="276" w:lineRule="auto"/>
        <w:jc w:val="both"/>
        <w:rPr>
          <w:sz w:val="24"/>
          <w:szCs w:val="24"/>
          <w:lang w:val="en-NZ"/>
        </w:rPr>
      </w:pPr>
      <w:r w:rsidRPr="00FA2E11">
        <w:rPr>
          <w:sz w:val="24"/>
          <w:szCs w:val="24"/>
          <w:lang w:val="en-NZ"/>
        </w:rPr>
        <w:t xml:space="preserve">I marvel at Bunyan’s way of describing the bleak experience of a lack of assurance of salvation and of the way back to liberty in Christ </w:t>
      </w:r>
      <w:r w:rsidR="003D02FF" w:rsidRPr="00FA2E11">
        <w:rPr>
          <w:sz w:val="24"/>
          <w:szCs w:val="24"/>
          <w:lang w:val="en-NZ"/>
        </w:rPr>
        <w:t xml:space="preserve">- </w:t>
      </w:r>
      <w:r w:rsidR="002461B9" w:rsidRPr="00FA2E11">
        <w:rPr>
          <w:sz w:val="24"/>
          <w:szCs w:val="24"/>
          <w:lang w:val="en-NZ"/>
        </w:rPr>
        <w:t>which is</w:t>
      </w:r>
      <w:r w:rsidRPr="00FA2E11">
        <w:rPr>
          <w:sz w:val="24"/>
          <w:szCs w:val="24"/>
          <w:lang w:val="en-NZ"/>
        </w:rPr>
        <w:t xml:space="preserve"> taking hold of the promises of God.</w:t>
      </w:r>
      <w:r w:rsidR="00406AFF">
        <w:rPr>
          <w:sz w:val="24"/>
          <w:szCs w:val="24"/>
          <w:lang w:val="en-NZ"/>
        </w:rPr>
        <w:t xml:space="preserve"> </w:t>
      </w:r>
      <w:r w:rsidRPr="00FA2E11">
        <w:rPr>
          <w:sz w:val="24"/>
          <w:szCs w:val="24"/>
          <w:lang w:val="en-NZ"/>
        </w:rPr>
        <w:t>This mirrors the revelation of Scripture in Hebrews chapter 6 where the writer, having shown how absolutely reliable God’s covenant promise is, then applies this to living in Christ.</w:t>
      </w:r>
      <w:r w:rsidR="00406AFF">
        <w:rPr>
          <w:sz w:val="24"/>
          <w:szCs w:val="24"/>
          <w:lang w:val="en-NZ"/>
        </w:rPr>
        <w:t xml:space="preserve"> </w:t>
      </w:r>
      <w:r w:rsidRPr="00FA2E11">
        <w:rPr>
          <w:sz w:val="24"/>
          <w:szCs w:val="24"/>
          <w:lang w:val="en-NZ"/>
        </w:rPr>
        <w:t>He says “</w:t>
      </w:r>
      <w:r w:rsidRPr="00FA2E11">
        <w:rPr>
          <w:i/>
          <w:sz w:val="24"/>
          <w:szCs w:val="24"/>
          <w:lang w:val="en-NZ"/>
        </w:rPr>
        <w:t>we who have fled for refuge might have strong encouragement to hold fast to the hope set before us</w:t>
      </w:r>
      <w:r w:rsidRPr="00FA2E11">
        <w:rPr>
          <w:sz w:val="24"/>
          <w:szCs w:val="24"/>
          <w:lang w:val="en-NZ"/>
        </w:rPr>
        <w:t>” (v18).</w:t>
      </w:r>
      <w:r w:rsidR="00406AFF">
        <w:rPr>
          <w:sz w:val="24"/>
          <w:szCs w:val="24"/>
          <w:lang w:val="en-NZ"/>
        </w:rPr>
        <w:t xml:space="preserve"> </w:t>
      </w:r>
      <w:r w:rsidR="006A0A80" w:rsidRPr="00FA2E11">
        <w:rPr>
          <w:sz w:val="24"/>
          <w:szCs w:val="24"/>
          <w:lang w:val="en-NZ"/>
        </w:rPr>
        <w:t>Those who had ‘fled for refuge’ are those who have believed in the promises of God, being the ultimate heirs of the covenant made with Abraham (Gal 3:26-29).</w:t>
      </w:r>
    </w:p>
    <w:p w14:paraId="5C415BB6" w14:textId="716C77D0" w:rsidR="001909AE" w:rsidRPr="00835448" w:rsidRDefault="006A0A80" w:rsidP="00406AFF">
      <w:pPr>
        <w:spacing w:after="200" w:line="276" w:lineRule="auto"/>
        <w:jc w:val="both"/>
        <w:rPr>
          <w:sz w:val="24"/>
          <w:szCs w:val="24"/>
          <w:lang w:val="en-NZ"/>
        </w:rPr>
      </w:pPr>
      <w:r w:rsidRPr="00FA2E11">
        <w:rPr>
          <w:sz w:val="24"/>
          <w:szCs w:val="24"/>
          <w:lang w:val="en-NZ"/>
        </w:rPr>
        <w:t>Brothers and sisters in our Lord, t</w:t>
      </w:r>
      <w:r w:rsidR="005701F1" w:rsidRPr="00FA2E11">
        <w:rPr>
          <w:sz w:val="24"/>
          <w:szCs w:val="24"/>
          <w:lang w:val="en-NZ"/>
        </w:rPr>
        <w:t xml:space="preserve">he sure promises of God give us </w:t>
      </w:r>
      <w:r w:rsidRPr="00FA2E11">
        <w:rPr>
          <w:sz w:val="24"/>
          <w:szCs w:val="24"/>
          <w:lang w:val="en-NZ"/>
        </w:rPr>
        <w:t xml:space="preserve">strong </w:t>
      </w:r>
      <w:r w:rsidR="005701F1" w:rsidRPr="00FA2E11">
        <w:rPr>
          <w:sz w:val="24"/>
          <w:szCs w:val="24"/>
          <w:lang w:val="en-NZ"/>
        </w:rPr>
        <w:t>encouragement to grasp and hold onto the hope</w:t>
      </w:r>
      <w:r w:rsidRPr="00FA2E11">
        <w:rPr>
          <w:sz w:val="24"/>
          <w:szCs w:val="24"/>
          <w:lang w:val="en-NZ"/>
        </w:rPr>
        <w:t xml:space="preserve"> we have in Christ</w:t>
      </w:r>
      <w:r w:rsidR="005701F1" w:rsidRPr="00FA2E11">
        <w:rPr>
          <w:sz w:val="24"/>
          <w:szCs w:val="24"/>
          <w:lang w:val="en-NZ"/>
        </w:rPr>
        <w:t>.</w:t>
      </w:r>
      <w:r w:rsidR="00406AFF">
        <w:rPr>
          <w:sz w:val="24"/>
          <w:szCs w:val="24"/>
          <w:lang w:val="en-NZ"/>
        </w:rPr>
        <w:t xml:space="preserve"> </w:t>
      </w:r>
      <w:r w:rsidRPr="00FA2E11">
        <w:rPr>
          <w:sz w:val="24"/>
          <w:szCs w:val="24"/>
          <w:lang w:val="en-NZ"/>
        </w:rPr>
        <w:t xml:space="preserve">The writer to the Hebrews uses the maritime imagery of a ship’s anchor that is able to prevent a vessel </w:t>
      </w:r>
      <w:r w:rsidR="00B80E55">
        <w:rPr>
          <w:sz w:val="24"/>
          <w:szCs w:val="24"/>
          <w:lang w:val="en-NZ"/>
        </w:rPr>
        <w:t xml:space="preserve">being </w:t>
      </w:r>
      <w:r w:rsidRPr="00FA2E11">
        <w:rPr>
          <w:sz w:val="24"/>
          <w:szCs w:val="24"/>
          <w:lang w:val="en-NZ"/>
        </w:rPr>
        <w:t>set adrift.</w:t>
      </w:r>
      <w:r w:rsidR="00406AFF">
        <w:rPr>
          <w:sz w:val="24"/>
          <w:szCs w:val="24"/>
          <w:lang w:val="en-NZ"/>
        </w:rPr>
        <w:t xml:space="preserve"> </w:t>
      </w:r>
      <w:r w:rsidRPr="00FA2E11">
        <w:rPr>
          <w:sz w:val="24"/>
          <w:szCs w:val="24"/>
          <w:lang w:val="en-NZ"/>
        </w:rPr>
        <w:t>Listen again to the assurance of God’s Word</w:t>
      </w:r>
      <w:r w:rsidR="006F0E33" w:rsidRPr="00FA2E11">
        <w:rPr>
          <w:sz w:val="24"/>
          <w:szCs w:val="24"/>
          <w:lang w:val="en-NZ"/>
        </w:rPr>
        <w:t xml:space="preserve">: </w:t>
      </w:r>
      <w:r w:rsidRPr="00FA2E11">
        <w:rPr>
          <w:sz w:val="24"/>
          <w:szCs w:val="24"/>
          <w:lang w:val="en-NZ" w:eastAsia="ja-JP" w:bidi="he-IL"/>
        </w:rPr>
        <w:t>“</w:t>
      </w:r>
      <w:r w:rsidRPr="00FA2E11">
        <w:rPr>
          <w:i/>
          <w:sz w:val="24"/>
          <w:szCs w:val="24"/>
          <w:lang w:val="en-NZ" w:eastAsia="ja-JP" w:bidi="he-IL"/>
        </w:rPr>
        <w:t>We have this as a sure and steadfast anchor of the soul, a hope that enters into the inner place behind the curtain</w:t>
      </w:r>
      <w:r w:rsidRPr="00FA2E11">
        <w:rPr>
          <w:sz w:val="24"/>
          <w:szCs w:val="24"/>
          <w:lang w:val="en-NZ" w:eastAsia="ja-JP" w:bidi="he-IL"/>
        </w:rPr>
        <w:t>” (Heb 6:19)</w:t>
      </w:r>
      <w:r w:rsidR="00406AFF">
        <w:rPr>
          <w:sz w:val="24"/>
          <w:szCs w:val="24"/>
          <w:lang w:val="en-NZ" w:eastAsia="ja-JP" w:bidi="he-IL"/>
        </w:rPr>
        <w:t xml:space="preserve">. </w:t>
      </w:r>
      <w:r w:rsidR="00AA4E8D" w:rsidRPr="00FA2E11">
        <w:rPr>
          <w:sz w:val="24"/>
          <w:szCs w:val="24"/>
          <w:lang w:val="en-NZ"/>
        </w:rPr>
        <w:t>The Scriptures are plain</w:t>
      </w:r>
      <w:r w:rsidR="007711A3" w:rsidRPr="00FA2E11">
        <w:rPr>
          <w:sz w:val="24"/>
          <w:szCs w:val="24"/>
          <w:lang w:val="en-NZ"/>
        </w:rPr>
        <w:t xml:space="preserve"> and clear:</w:t>
      </w:r>
      <w:r w:rsidR="00AA4E8D" w:rsidRPr="00FA2E11">
        <w:rPr>
          <w:sz w:val="24"/>
          <w:szCs w:val="24"/>
          <w:lang w:val="en-NZ"/>
        </w:rPr>
        <w:t xml:space="preserve"> personal assurance of salvation is possible and that assurance </w:t>
      </w:r>
      <w:r w:rsidR="001909AE" w:rsidRPr="00FA2E11">
        <w:rPr>
          <w:sz w:val="24"/>
          <w:szCs w:val="24"/>
          <w:lang w:val="en-NZ"/>
        </w:rPr>
        <w:t xml:space="preserve">is </w:t>
      </w:r>
      <w:r w:rsidR="001909AE" w:rsidRPr="00FA2E11">
        <w:rPr>
          <w:b/>
          <w:sz w:val="24"/>
          <w:szCs w:val="24"/>
          <w:lang w:val="en-NZ"/>
        </w:rPr>
        <w:t>not</w:t>
      </w:r>
      <w:r w:rsidR="001909AE" w:rsidRPr="00FA2E11">
        <w:rPr>
          <w:sz w:val="24"/>
          <w:szCs w:val="24"/>
          <w:lang w:val="en-NZ"/>
        </w:rPr>
        <w:t xml:space="preserve"> grounded on any aspect of </w:t>
      </w:r>
      <w:r w:rsidR="001909AE" w:rsidRPr="00FA2E11">
        <w:rPr>
          <w:sz w:val="24"/>
          <w:szCs w:val="24"/>
          <w:lang w:val="en-NZ"/>
        </w:rPr>
        <w:lastRenderedPageBreak/>
        <w:t>ourselves</w:t>
      </w:r>
      <w:r w:rsidR="007402D1" w:rsidRPr="00FA2E11">
        <w:rPr>
          <w:sz w:val="24"/>
          <w:szCs w:val="24"/>
          <w:lang w:val="en-NZ"/>
        </w:rPr>
        <w:t xml:space="preserve"> for example</w:t>
      </w:r>
      <w:r w:rsidR="001909AE" w:rsidRPr="00FA2E11">
        <w:rPr>
          <w:sz w:val="24"/>
          <w:szCs w:val="24"/>
          <w:lang w:val="en-NZ"/>
        </w:rPr>
        <w:t>:</w:t>
      </w:r>
      <w:r w:rsidR="00406AFF">
        <w:rPr>
          <w:sz w:val="24"/>
          <w:szCs w:val="24"/>
          <w:lang w:val="en-NZ"/>
        </w:rPr>
        <w:t xml:space="preserve"> </w:t>
      </w:r>
      <w:r w:rsidR="00B80E55">
        <w:rPr>
          <w:sz w:val="24"/>
          <w:szCs w:val="24"/>
          <w:lang w:val="en-NZ"/>
        </w:rPr>
        <w:t>t</w:t>
      </w:r>
      <w:r w:rsidR="001909AE" w:rsidRPr="00835448">
        <w:rPr>
          <w:sz w:val="24"/>
          <w:szCs w:val="24"/>
          <w:lang w:val="en-NZ"/>
        </w:rPr>
        <w:t>he strength of our faith</w:t>
      </w:r>
      <w:r w:rsidR="00406AFF">
        <w:rPr>
          <w:sz w:val="24"/>
          <w:szCs w:val="24"/>
          <w:lang w:val="en-NZ"/>
        </w:rPr>
        <w:t>, t</w:t>
      </w:r>
      <w:r w:rsidR="001909AE" w:rsidRPr="00835448">
        <w:rPr>
          <w:sz w:val="24"/>
          <w:szCs w:val="24"/>
          <w:lang w:val="en-NZ"/>
        </w:rPr>
        <w:t>he number of ‘good works’ we do</w:t>
      </w:r>
      <w:r w:rsidR="00406AFF">
        <w:rPr>
          <w:sz w:val="24"/>
          <w:szCs w:val="24"/>
          <w:lang w:val="en-NZ"/>
        </w:rPr>
        <w:t>, o</w:t>
      </w:r>
      <w:r w:rsidR="007402D1" w:rsidRPr="00835448">
        <w:rPr>
          <w:sz w:val="24"/>
          <w:szCs w:val="24"/>
          <w:lang w:val="en-NZ"/>
        </w:rPr>
        <w:t>ur</w:t>
      </w:r>
      <w:r w:rsidR="001909AE" w:rsidRPr="00835448">
        <w:rPr>
          <w:sz w:val="24"/>
          <w:szCs w:val="24"/>
          <w:lang w:val="en-NZ"/>
        </w:rPr>
        <w:t xml:space="preserve"> diligence </w:t>
      </w:r>
      <w:r w:rsidR="007402D1" w:rsidRPr="00835448">
        <w:rPr>
          <w:sz w:val="24"/>
          <w:szCs w:val="24"/>
          <w:lang w:val="en-NZ"/>
        </w:rPr>
        <w:t>in the</w:t>
      </w:r>
      <w:r w:rsidR="001909AE" w:rsidRPr="00835448">
        <w:rPr>
          <w:sz w:val="24"/>
          <w:szCs w:val="24"/>
          <w:lang w:val="en-NZ"/>
        </w:rPr>
        <w:t xml:space="preserve"> spiritual discipl</w:t>
      </w:r>
      <w:r w:rsidR="007402D1" w:rsidRPr="00835448">
        <w:rPr>
          <w:sz w:val="24"/>
          <w:szCs w:val="24"/>
          <w:lang w:val="en-NZ"/>
        </w:rPr>
        <w:t>ines of prayer, Bible study, congregational worship, or giving</w:t>
      </w:r>
      <w:r w:rsidR="00406AFF">
        <w:rPr>
          <w:sz w:val="24"/>
          <w:szCs w:val="24"/>
          <w:lang w:val="en-NZ"/>
        </w:rPr>
        <w:t>.</w:t>
      </w:r>
    </w:p>
    <w:p w14:paraId="717D45C1" w14:textId="3DD6DA99" w:rsidR="00031016" w:rsidRPr="00FA2E11" w:rsidRDefault="007711A3" w:rsidP="00FA2E11">
      <w:pPr>
        <w:spacing w:after="200" w:line="276" w:lineRule="auto"/>
        <w:jc w:val="both"/>
        <w:rPr>
          <w:sz w:val="24"/>
          <w:szCs w:val="24"/>
          <w:lang w:val="en-NZ"/>
        </w:rPr>
      </w:pPr>
      <w:r w:rsidRPr="00835448">
        <w:rPr>
          <w:sz w:val="24"/>
          <w:szCs w:val="24"/>
          <w:lang w:val="en-NZ"/>
        </w:rPr>
        <w:t>You</w:t>
      </w:r>
      <w:r w:rsidR="007402D1" w:rsidRPr="00835448">
        <w:rPr>
          <w:sz w:val="24"/>
          <w:szCs w:val="24"/>
          <w:lang w:val="en-NZ"/>
        </w:rPr>
        <w:t xml:space="preserve"> may gain greater assurance by living a godly life (2 Pet 1:10)</w:t>
      </w:r>
      <w:r w:rsidR="00406AFF">
        <w:rPr>
          <w:sz w:val="24"/>
          <w:szCs w:val="24"/>
          <w:lang w:val="en-NZ"/>
        </w:rPr>
        <w:t xml:space="preserve">; </w:t>
      </w:r>
      <w:r w:rsidRPr="00835448">
        <w:rPr>
          <w:sz w:val="24"/>
          <w:szCs w:val="24"/>
          <w:lang w:val="en-NZ"/>
        </w:rPr>
        <w:t>You</w:t>
      </w:r>
      <w:r w:rsidR="007402D1" w:rsidRPr="00835448">
        <w:rPr>
          <w:sz w:val="24"/>
          <w:szCs w:val="24"/>
          <w:lang w:val="en-NZ"/>
        </w:rPr>
        <w:t xml:space="preserve"> may find the ‘key called Promise’ more readily if </w:t>
      </w:r>
      <w:r w:rsidRPr="00835448">
        <w:rPr>
          <w:sz w:val="24"/>
          <w:szCs w:val="24"/>
          <w:lang w:val="en-NZ"/>
        </w:rPr>
        <w:t>you</w:t>
      </w:r>
      <w:r w:rsidR="007402D1" w:rsidRPr="00835448">
        <w:rPr>
          <w:sz w:val="24"/>
          <w:szCs w:val="24"/>
          <w:lang w:val="en-NZ"/>
        </w:rPr>
        <w:t xml:space="preserve"> have stored God’s Word in our hearts (Ps 119:11)</w:t>
      </w:r>
      <w:r w:rsidR="00406AFF">
        <w:rPr>
          <w:sz w:val="24"/>
          <w:szCs w:val="24"/>
          <w:lang w:val="en-NZ"/>
        </w:rPr>
        <w:t xml:space="preserve">; </w:t>
      </w:r>
      <w:r w:rsidRPr="00835448">
        <w:rPr>
          <w:sz w:val="24"/>
          <w:szCs w:val="24"/>
          <w:lang w:val="en-NZ"/>
        </w:rPr>
        <w:t>You</w:t>
      </w:r>
      <w:r w:rsidR="007402D1" w:rsidRPr="00835448">
        <w:rPr>
          <w:sz w:val="24"/>
          <w:szCs w:val="24"/>
          <w:lang w:val="en-NZ"/>
        </w:rPr>
        <w:t xml:space="preserve"> may not stray very often or very far from the narrow path if </w:t>
      </w:r>
      <w:r w:rsidRPr="00835448">
        <w:rPr>
          <w:sz w:val="24"/>
          <w:szCs w:val="24"/>
          <w:lang w:val="en-NZ"/>
        </w:rPr>
        <w:t>you</w:t>
      </w:r>
      <w:r w:rsidR="007402D1" w:rsidRPr="00835448">
        <w:rPr>
          <w:sz w:val="24"/>
          <w:szCs w:val="24"/>
          <w:lang w:val="en-NZ"/>
        </w:rPr>
        <w:t xml:space="preserve"> are careful to listen to the loving warnings of God and to strive for holiness (Heb 12:14).</w:t>
      </w:r>
      <w:r w:rsidR="007518A7">
        <w:rPr>
          <w:sz w:val="24"/>
          <w:szCs w:val="24"/>
          <w:lang w:val="en-NZ"/>
        </w:rPr>
        <w:t xml:space="preserve"> </w:t>
      </w:r>
      <w:r w:rsidR="007402D1" w:rsidRPr="00FA2E11">
        <w:rPr>
          <w:sz w:val="24"/>
          <w:szCs w:val="24"/>
          <w:lang w:val="en-NZ"/>
        </w:rPr>
        <w:t xml:space="preserve">Yet, if </w:t>
      </w:r>
      <w:r w:rsidRPr="00FA2E11">
        <w:rPr>
          <w:sz w:val="24"/>
          <w:szCs w:val="24"/>
          <w:lang w:val="en-NZ"/>
        </w:rPr>
        <w:t>you</w:t>
      </w:r>
      <w:r w:rsidR="007402D1" w:rsidRPr="00FA2E11">
        <w:rPr>
          <w:sz w:val="24"/>
          <w:szCs w:val="24"/>
          <w:lang w:val="en-NZ"/>
        </w:rPr>
        <w:t xml:space="preserve"> trust ultimately in </w:t>
      </w:r>
      <w:r w:rsidRPr="00FA2E11">
        <w:rPr>
          <w:sz w:val="24"/>
          <w:szCs w:val="24"/>
          <w:lang w:val="en-NZ"/>
        </w:rPr>
        <w:t>y</w:t>
      </w:r>
      <w:r w:rsidR="007402D1" w:rsidRPr="00FA2E11">
        <w:rPr>
          <w:sz w:val="24"/>
          <w:szCs w:val="24"/>
          <w:lang w:val="en-NZ"/>
        </w:rPr>
        <w:t>oursel</w:t>
      </w:r>
      <w:r w:rsidR="006F0E33" w:rsidRPr="00FA2E11">
        <w:rPr>
          <w:sz w:val="24"/>
          <w:szCs w:val="24"/>
          <w:lang w:val="en-NZ"/>
        </w:rPr>
        <w:t>f</w:t>
      </w:r>
      <w:r w:rsidR="007402D1" w:rsidRPr="00FA2E11">
        <w:rPr>
          <w:sz w:val="24"/>
          <w:szCs w:val="24"/>
          <w:lang w:val="en-NZ"/>
        </w:rPr>
        <w:t xml:space="preserve">, </w:t>
      </w:r>
      <w:r w:rsidRPr="00FA2E11">
        <w:rPr>
          <w:sz w:val="24"/>
          <w:szCs w:val="24"/>
          <w:lang w:val="en-NZ"/>
        </w:rPr>
        <w:t>y</w:t>
      </w:r>
      <w:r w:rsidR="007402D1" w:rsidRPr="00FA2E11">
        <w:rPr>
          <w:sz w:val="24"/>
          <w:szCs w:val="24"/>
          <w:lang w:val="en-NZ"/>
        </w:rPr>
        <w:t xml:space="preserve">our godly living, </w:t>
      </w:r>
      <w:r w:rsidRPr="00FA2E11">
        <w:rPr>
          <w:sz w:val="24"/>
          <w:szCs w:val="24"/>
          <w:lang w:val="en-NZ"/>
        </w:rPr>
        <w:t>y</w:t>
      </w:r>
      <w:r w:rsidR="007402D1" w:rsidRPr="00FA2E11">
        <w:rPr>
          <w:sz w:val="24"/>
          <w:szCs w:val="24"/>
          <w:lang w:val="en-NZ"/>
        </w:rPr>
        <w:t>our knowledge of Scripture, or</w:t>
      </w:r>
      <w:r w:rsidRPr="00FA2E11">
        <w:rPr>
          <w:sz w:val="24"/>
          <w:szCs w:val="24"/>
          <w:lang w:val="en-NZ"/>
        </w:rPr>
        <w:t xml:space="preserve"> what y</w:t>
      </w:r>
      <w:r w:rsidR="007402D1" w:rsidRPr="00FA2E11">
        <w:rPr>
          <w:sz w:val="24"/>
          <w:szCs w:val="24"/>
          <w:lang w:val="en-NZ"/>
        </w:rPr>
        <w:t>ou</w:t>
      </w:r>
      <w:r w:rsidRPr="00FA2E11">
        <w:rPr>
          <w:sz w:val="24"/>
          <w:szCs w:val="24"/>
          <w:lang w:val="en-NZ"/>
        </w:rPr>
        <w:t xml:space="preserve"> see as your own holiness then you</w:t>
      </w:r>
      <w:r w:rsidR="0017524D">
        <w:rPr>
          <w:sz w:val="24"/>
          <w:szCs w:val="24"/>
          <w:lang w:val="en-NZ"/>
        </w:rPr>
        <w:t>r</w:t>
      </w:r>
      <w:r w:rsidRPr="00FA2E11">
        <w:rPr>
          <w:sz w:val="24"/>
          <w:szCs w:val="24"/>
          <w:lang w:val="en-NZ"/>
        </w:rPr>
        <w:t xml:space="preserve"> anchor will not hold you fast because your hope is not in ‘</w:t>
      </w:r>
      <w:r w:rsidRPr="00FA2E11">
        <w:rPr>
          <w:i/>
          <w:sz w:val="24"/>
          <w:szCs w:val="24"/>
          <w:lang w:val="en-NZ"/>
        </w:rPr>
        <w:t>the inner place behind the curtain</w:t>
      </w:r>
      <w:r w:rsidRPr="00FA2E11">
        <w:rPr>
          <w:sz w:val="24"/>
          <w:szCs w:val="24"/>
          <w:lang w:val="en-NZ"/>
        </w:rPr>
        <w:t>’</w:t>
      </w:r>
      <w:r w:rsidR="00221EA6" w:rsidRPr="00FA2E11">
        <w:rPr>
          <w:sz w:val="24"/>
          <w:szCs w:val="24"/>
          <w:lang w:val="en-NZ"/>
        </w:rPr>
        <w:t xml:space="preserve"> – it is not in Christ.</w:t>
      </w:r>
      <w:r w:rsidR="007518A7">
        <w:rPr>
          <w:sz w:val="24"/>
          <w:szCs w:val="24"/>
          <w:lang w:val="en-NZ"/>
        </w:rPr>
        <w:t xml:space="preserve"> </w:t>
      </w:r>
      <w:r w:rsidRPr="00FA2E11">
        <w:rPr>
          <w:sz w:val="24"/>
          <w:szCs w:val="24"/>
          <w:lang w:val="en-NZ"/>
        </w:rPr>
        <w:t>Mr. Vainglory was like that. He never made it to the Celestial City because he was on the wrong path.</w:t>
      </w:r>
      <w:r w:rsidR="006F0E33" w:rsidRPr="00FA2E11">
        <w:rPr>
          <w:sz w:val="24"/>
          <w:szCs w:val="24"/>
          <w:lang w:val="en-NZ"/>
        </w:rPr>
        <w:t xml:space="preserve"> He perished on the way.</w:t>
      </w:r>
      <w:r w:rsidR="007518A7">
        <w:rPr>
          <w:sz w:val="24"/>
          <w:szCs w:val="24"/>
          <w:lang w:val="en-NZ"/>
        </w:rPr>
        <w:t xml:space="preserve"> </w:t>
      </w:r>
      <w:r w:rsidR="00FA2737" w:rsidRPr="00FA2E11">
        <w:rPr>
          <w:sz w:val="24"/>
          <w:szCs w:val="24"/>
          <w:lang w:val="en-NZ"/>
        </w:rPr>
        <w:t xml:space="preserve">Like Lot’s wife, he did not trust in the promises of God. </w:t>
      </w:r>
    </w:p>
    <w:p w14:paraId="401BB2A0" w14:textId="265257C4" w:rsidR="007711A3" w:rsidRPr="00FA2E11" w:rsidRDefault="007711A3" w:rsidP="00FA2E11">
      <w:pPr>
        <w:spacing w:after="200" w:line="276" w:lineRule="auto"/>
        <w:jc w:val="both"/>
        <w:rPr>
          <w:sz w:val="24"/>
          <w:szCs w:val="24"/>
          <w:lang w:val="en-NZ"/>
        </w:rPr>
      </w:pPr>
      <w:r w:rsidRPr="00FA2E11">
        <w:rPr>
          <w:sz w:val="24"/>
          <w:szCs w:val="24"/>
          <w:lang w:val="en-NZ"/>
        </w:rPr>
        <w:t xml:space="preserve">Christian and Hopeful also </w:t>
      </w:r>
      <w:r w:rsidR="006F0E33" w:rsidRPr="00FA2E11">
        <w:rPr>
          <w:sz w:val="24"/>
          <w:szCs w:val="24"/>
          <w:lang w:val="en-NZ"/>
        </w:rPr>
        <w:t>travelled By-path meadow</w:t>
      </w:r>
      <w:r w:rsidRPr="00FA2E11">
        <w:rPr>
          <w:sz w:val="24"/>
          <w:szCs w:val="24"/>
          <w:lang w:val="en-NZ"/>
        </w:rPr>
        <w:t xml:space="preserve"> for a while. What was the difference for them? They turned back to the Way</w:t>
      </w:r>
      <w:r w:rsidR="006F0E33" w:rsidRPr="00FA2E11">
        <w:rPr>
          <w:sz w:val="24"/>
          <w:szCs w:val="24"/>
          <w:lang w:val="en-NZ"/>
        </w:rPr>
        <w:t xml:space="preserve"> when they realised their mistake</w:t>
      </w:r>
      <w:r w:rsidRPr="00FA2E11">
        <w:rPr>
          <w:sz w:val="24"/>
          <w:szCs w:val="24"/>
          <w:lang w:val="en-NZ"/>
        </w:rPr>
        <w:t>.</w:t>
      </w:r>
      <w:r w:rsidR="007518A7">
        <w:rPr>
          <w:sz w:val="24"/>
          <w:szCs w:val="24"/>
          <w:lang w:val="en-NZ"/>
        </w:rPr>
        <w:t xml:space="preserve"> </w:t>
      </w:r>
      <w:r w:rsidRPr="00FA2E11">
        <w:rPr>
          <w:sz w:val="24"/>
          <w:szCs w:val="24"/>
          <w:lang w:val="en-NZ"/>
        </w:rPr>
        <w:t>On the way back they became trapped in Doubting Castle and the way out was to remember and hold fast to the unfailing promises of God – then they were free!</w:t>
      </w:r>
    </w:p>
    <w:p w14:paraId="62663D1D" w14:textId="77777777" w:rsidR="003E48B0" w:rsidRDefault="00166DAD" w:rsidP="00FA2E11">
      <w:pPr>
        <w:spacing w:after="200" w:line="276" w:lineRule="auto"/>
        <w:jc w:val="both"/>
        <w:rPr>
          <w:rFonts w:eastAsia="Calibri"/>
          <w:sz w:val="24"/>
          <w:szCs w:val="24"/>
          <w:lang w:val="en-NZ"/>
        </w:rPr>
      </w:pPr>
      <w:r w:rsidRPr="00FA2E11">
        <w:rPr>
          <w:rFonts w:eastAsia="Calibri"/>
          <w:sz w:val="24"/>
          <w:szCs w:val="24"/>
          <w:lang w:val="en-NZ"/>
        </w:rPr>
        <w:t>I don’t know exactly where you are in your life’s journey today. Perhaps you are closely following the narrow hard way that leads to life (Matthew 7:14)?</w:t>
      </w:r>
      <w:r w:rsidR="007518A7">
        <w:rPr>
          <w:rFonts w:eastAsia="Calibri"/>
          <w:sz w:val="24"/>
          <w:szCs w:val="24"/>
          <w:lang w:val="en-NZ"/>
        </w:rPr>
        <w:t xml:space="preserve"> </w:t>
      </w:r>
      <w:r w:rsidRPr="00FA2E11">
        <w:rPr>
          <w:rFonts w:eastAsia="Calibri"/>
          <w:sz w:val="24"/>
          <w:szCs w:val="24"/>
          <w:lang w:val="en-NZ"/>
        </w:rPr>
        <w:t>Be assured that whatever happens to you, if you continue to believe in the sure promise of God – that Jesus has secured your salvation entirely by His work on your behalf – the</w:t>
      </w:r>
      <w:r w:rsidR="00221EA6" w:rsidRPr="00FA2E11">
        <w:rPr>
          <w:rFonts w:eastAsia="Calibri"/>
          <w:sz w:val="24"/>
          <w:szCs w:val="24"/>
          <w:lang w:val="en-NZ"/>
        </w:rPr>
        <w:t>n</w:t>
      </w:r>
      <w:r w:rsidRPr="00FA2E11">
        <w:rPr>
          <w:rFonts w:eastAsia="Calibri"/>
          <w:sz w:val="24"/>
          <w:szCs w:val="24"/>
          <w:lang w:val="en-NZ"/>
        </w:rPr>
        <w:t xml:space="preserve"> you are </w:t>
      </w:r>
      <w:r w:rsidR="00031016" w:rsidRPr="00FA2E11">
        <w:rPr>
          <w:rFonts w:eastAsia="Calibri"/>
          <w:sz w:val="24"/>
          <w:szCs w:val="24"/>
          <w:lang w:val="en-NZ"/>
        </w:rPr>
        <w:t>completely safe in Him. No one and nothing can snatch you out of His hand (John 10:28)</w:t>
      </w:r>
      <w:r w:rsidR="007518A7">
        <w:rPr>
          <w:rFonts w:eastAsia="Calibri"/>
          <w:sz w:val="24"/>
          <w:szCs w:val="24"/>
          <w:lang w:val="en-NZ"/>
        </w:rPr>
        <w:t xml:space="preserve">. </w:t>
      </w:r>
    </w:p>
    <w:p w14:paraId="432007F3" w14:textId="778A3400" w:rsidR="00FA2737" w:rsidRPr="00FA2E11" w:rsidRDefault="00031016" w:rsidP="00FA2E11">
      <w:pPr>
        <w:spacing w:after="200" w:line="276" w:lineRule="auto"/>
        <w:jc w:val="both"/>
        <w:rPr>
          <w:rFonts w:eastAsia="Calibri"/>
          <w:sz w:val="24"/>
          <w:szCs w:val="24"/>
          <w:lang w:val="en-NZ"/>
        </w:rPr>
      </w:pPr>
      <w:r w:rsidRPr="00FA2E11">
        <w:rPr>
          <w:rFonts w:eastAsia="Calibri"/>
          <w:sz w:val="24"/>
          <w:szCs w:val="24"/>
          <w:lang w:val="en-NZ"/>
        </w:rPr>
        <w:t>Perhaps you have strayed from the narrow hard way, thinking that you would take an easier route but perhaps you have then found that your assurance of salvation has been lost.</w:t>
      </w:r>
      <w:r w:rsidR="003E48B0">
        <w:rPr>
          <w:rFonts w:eastAsia="Calibri"/>
          <w:sz w:val="24"/>
          <w:szCs w:val="24"/>
          <w:lang w:val="en-NZ"/>
        </w:rPr>
        <w:t xml:space="preserve"> </w:t>
      </w:r>
      <w:r w:rsidRPr="00FA2E11">
        <w:rPr>
          <w:rFonts w:eastAsia="Calibri"/>
          <w:sz w:val="24"/>
          <w:szCs w:val="24"/>
          <w:lang w:val="en-NZ"/>
        </w:rPr>
        <w:t>The way back to the King’s highway is through repentance and returning to trusting fully in the promises of God.</w:t>
      </w:r>
      <w:r w:rsidR="003E48B0">
        <w:rPr>
          <w:rFonts w:eastAsia="Calibri"/>
          <w:sz w:val="24"/>
          <w:szCs w:val="24"/>
          <w:lang w:val="en-NZ"/>
        </w:rPr>
        <w:t xml:space="preserve"> </w:t>
      </w:r>
      <w:r w:rsidRPr="00FA2E11">
        <w:rPr>
          <w:rFonts w:eastAsia="Calibri"/>
          <w:sz w:val="24"/>
          <w:szCs w:val="24"/>
          <w:lang w:val="en-NZ"/>
        </w:rPr>
        <w:t xml:space="preserve">Remember that </w:t>
      </w:r>
      <w:r w:rsidRPr="00FA2E11">
        <w:rPr>
          <w:sz w:val="24"/>
          <w:szCs w:val="24"/>
          <w:lang w:val="en-NZ"/>
        </w:rPr>
        <w:t>straying from the narrow path is easier than getting back on track again.</w:t>
      </w:r>
      <w:r w:rsidR="003E48B0">
        <w:rPr>
          <w:sz w:val="24"/>
          <w:szCs w:val="24"/>
          <w:lang w:val="en-NZ"/>
        </w:rPr>
        <w:t xml:space="preserve"> </w:t>
      </w:r>
      <w:r w:rsidRPr="00FA2E11">
        <w:rPr>
          <w:rFonts w:eastAsia="Calibri"/>
          <w:sz w:val="24"/>
          <w:szCs w:val="24"/>
          <w:lang w:val="en-NZ"/>
        </w:rPr>
        <w:t>Jesus said "</w:t>
      </w:r>
      <w:r w:rsidRPr="00FA2E11">
        <w:rPr>
          <w:rFonts w:eastAsia="Calibri"/>
          <w:i/>
          <w:sz w:val="24"/>
          <w:szCs w:val="24"/>
          <w:lang w:val="en-NZ"/>
        </w:rPr>
        <w:t xml:space="preserve">If you abide in my word, you are truly my </w:t>
      </w:r>
      <w:r w:rsidR="006F281E" w:rsidRPr="00FA2E11">
        <w:rPr>
          <w:rFonts w:eastAsia="Calibri"/>
          <w:i/>
          <w:sz w:val="24"/>
          <w:szCs w:val="24"/>
          <w:lang w:val="en-NZ"/>
        </w:rPr>
        <w:t>disciples, and</w:t>
      </w:r>
      <w:r w:rsidRPr="00FA2E11">
        <w:rPr>
          <w:rFonts w:eastAsia="Calibri"/>
          <w:i/>
          <w:sz w:val="24"/>
          <w:szCs w:val="24"/>
          <w:lang w:val="en-NZ"/>
        </w:rPr>
        <w:t xml:space="preserve"> you will know the truth, and the truth will set you free</w:t>
      </w:r>
      <w:r w:rsidRPr="00FA2E11">
        <w:rPr>
          <w:rFonts w:eastAsia="Calibri"/>
          <w:sz w:val="24"/>
          <w:szCs w:val="24"/>
          <w:lang w:val="en-NZ"/>
        </w:rPr>
        <w:t>." (John 8:31-32)</w:t>
      </w:r>
      <w:r w:rsidR="00FA2737" w:rsidRPr="00FA2E11">
        <w:rPr>
          <w:rFonts w:eastAsia="Calibri"/>
          <w:sz w:val="24"/>
          <w:szCs w:val="24"/>
          <w:lang w:val="en-NZ"/>
        </w:rPr>
        <w:t>.</w:t>
      </w:r>
    </w:p>
    <w:p w14:paraId="7BB9C7BE" w14:textId="5E934314" w:rsidR="006F7FB0" w:rsidRPr="00FA2E11" w:rsidRDefault="00623A09" w:rsidP="00FA2E11">
      <w:pPr>
        <w:spacing w:after="200" w:line="276" w:lineRule="auto"/>
        <w:jc w:val="both"/>
        <w:rPr>
          <w:rFonts w:eastAsia="Calibri"/>
          <w:sz w:val="24"/>
          <w:szCs w:val="24"/>
          <w:lang w:val="en-NZ"/>
        </w:rPr>
      </w:pPr>
      <w:r w:rsidRPr="00FA2E11">
        <w:rPr>
          <w:sz w:val="24"/>
          <w:szCs w:val="24"/>
          <w:lang w:val="en-NZ"/>
        </w:rPr>
        <w:t>Do you trust and believe that what God has said is true? That He never lies?</w:t>
      </w:r>
      <w:r w:rsidR="003E48B0">
        <w:rPr>
          <w:sz w:val="24"/>
          <w:szCs w:val="24"/>
          <w:lang w:val="en-NZ"/>
        </w:rPr>
        <w:t xml:space="preserve"> </w:t>
      </w:r>
      <w:r w:rsidRPr="00FA2E11">
        <w:rPr>
          <w:sz w:val="24"/>
          <w:szCs w:val="24"/>
          <w:lang w:val="en-NZ"/>
        </w:rPr>
        <w:t xml:space="preserve">Yes? Then you have the key called Promise in your possession. This is </w:t>
      </w:r>
      <w:r w:rsidR="00E979C3" w:rsidRPr="00FA2E11">
        <w:rPr>
          <w:sz w:val="24"/>
          <w:szCs w:val="24"/>
          <w:lang w:val="en-NZ"/>
        </w:rPr>
        <w:t xml:space="preserve">most certainly </w:t>
      </w:r>
      <w:r w:rsidRPr="00FA2E11">
        <w:rPr>
          <w:sz w:val="24"/>
          <w:szCs w:val="24"/>
          <w:lang w:val="en-NZ"/>
        </w:rPr>
        <w:t>the key to set you free from doubt and despair.</w:t>
      </w:r>
      <w:r w:rsidR="003E48B0">
        <w:rPr>
          <w:sz w:val="24"/>
          <w:szCs w:val="24"/>
          <w:lang w:val="en-NZ"/>
        </w:rPr>
        <w:t xml:space="preserve"> </w:t>
      </w:r>
      <w:r w:rsidRPr="00FA2E11">
        <w:rPr>
          <w:sz w:val="24"/>
          <w:szCs w:val="24"/>
          <w:lang w:val="en-NZ"/>
        </w:rPr>
        <w:t>Sometimes the locks in ‘Doubting Castle’ open easily with the key called Promise, but sometimes they are ‘desperately hard’</w:t>
      </w:r>
      <w:r w:rsidR="0017524D">
        <w:rPr>
          <w:sz w:val="24"/>
          <w:szCs w:val="24"/>
          <w:lang w:val="en-NZ"/>
        </w:rPr>
        <w:t>. However,</w:t>
      </w:r>
      <w:r w:rsidRPr="00FA2E11">
        <w:rPr>
          <w:sz w:val="24"/>
          <w:szCs w:val="24"/>
          <w:lang w:val="en-NZ"/>
        </w:rPr>
        <w:t xml:space="preserve"> always the key of God’s sure promises prevails so that all who trust on Christ alone will most certainly be saved.</w:t>
      </w:r>
      <w:r w:rsidR="003E48B0">
        <w:rPr>
          <w:sz w:val="24"/>
          <w:szCs w:val="24"/>
          <w:lang w:val="en-NZ"/>
        </w:rPr>
        <w:t xml:space="preserve"> </w:t>
      </w:r>
      <w:r w:rsidRPr="00FA2E11">
        <w:rPr>
          <w:rFonts w:eastAsia="Calibri"/>
          <w:sz w:val="24"/>
          <w:szCs w:val="24"/>
          <w:lang w:val="en-NZ"/>
        </w:rPr>
        <w:t>Therefore today, with believing hearts we, brothers and sisters</w:t>
      </w:r>
      <w:r w:rsidR="0017524D">
        <w:rPr>
          <w:rFonts w:eastAsia="Calibri"/>
          <w:sz w:val="24"/>
          <w:szCs w:val="24"/>
          <w:lang w:val="en-NZ"/>
        </w:rPr>
        <w:t>,</w:t>
      </w:r>
      <w:bookmarkStart w:id="0" w:name="_GoBack"/>
      <w:bookmarkEnd w:id="0"/>
      <w:r w:rsidRPr="00FA2E11">
        <w:rPr>
          <w:rFonts w:eastAsia="Calibri"/>
          <w:sz w:val="24"/>
          <w:szCs w:val="24"/>
          <w:lang w:val="en-NZ"/>
        </w:rPr>
        <w:t xml:space="preserve"> can say with confidence and assurance:</w:t>
      </w:r>
      <w:r w:rsidR="003E48B0">
        <w:rPr>
          <w:rFonts w:eastAsia="Calibri"/>
          <w:sz w:val="24"/>
          <w:szCs w:val="24"/>
          <w:lang w:val="en-NZ"/>
        </w:rPr>
        <w:t xml:space="preserve"> </w:t>
      </w:r>
      <w:r w:rsidRPr="00FA2E11">
        <w:rPr>
          <w:rFonts w:eastAsia="Calibri"/>
          <w:i/>
          <w:sz w:val="24"/>
          <w:szCs w:val="24"/>
          <w:lang w:val="en-NZ"/>
        </w:rPr>
        <w:t>I am not my own but belong – body and soul, in life and in death – to my faithful Saviour Jesus Christ</w:t>
      </w:r>
      <w:r w:rsidRPr="00FA2E11">
        <w:rPr>
          <w:rFonts w:eastAsia="Calibri"/>
          <w:sz w:val="24"/>
          <w:szCs w:val="24"/>
          <w:lang w:val="en-NZ"/>
        </w:rPr>
        <w:t>”.</w:t>
      </w:r>
      <w:r w:rsidR="001909AE" w:rsidRPr="00FA2E11">
        <w:rPr>
          <w:rFonts w:eastAsia="Calibri"/>
          <w:sz w:val="24"/>
          <w:szCs w:val="24"/>
          <w:lang w:val="en-NZ"/>
        </w:rPr>
        <w:tab/>
      </w:r>
    </w:p>
    <w:p w14:paraId="2130B7F1" w14:textId="77777777" w:rsidR="000E0E04" w:rsidRPr="00FA2E11" w:rsidRDefault="008E3001" w:rsidP="00FA2E11">
      <w:pPr>
        <w:spacing w:after="200" w:line="276" w:lineRule="auto"/>
        <w:jc w:val="both"/>
        <w:rPr>
          <w:sz w:val="24"/>
          <w:szCs w:val="24"/>
          <w:lang w:val="en-NZ"/>
        </w:rPr>
      </w:pPr>
      <w:r w:rsidRPr="00FA2E11">
        <w:rPr>
          <w:rFonts w:eastAsia="Calibri"/>
          <w:sz w:val="24"/>
          <w:szCs w:val="24"/>
          <w:lang w:val="en-NZ"/>
        </w:rPr>
        <w:t>AMEN.</w:t>
      </w:r>
    </w:p>
    <w:sectPr w:rsidR="000E0E04" w:rsidRPr="00FA2E11" w:rsidSect="00835448">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C5F90"/>
    <w:multiLevelType w:val="hybridMultilevel"/>
    <w:tmpl w:val="CA0A65F4"/>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0C793D06"/>
    <w:multiLevelType w:val="hybridMultilevel"/>
    <w:tmpl w:val="8714B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9D51F1"/>
    <w:multiLevelType w:val="hybridMultilevel"/>
    <w:tmpl w:val="7DB28D76"/>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9854E7"/>
    <w:multiLevelType w:val="hybridMultilevel"/>
    <w:tmpl w:val="1F8A4E0C"/>
    <w:lvl w:ilvl="0" w:tplc="14090001">
      <w:start w:val="1"/>
      <w:numFmt w:val="bullet"/>
      <w:lvlText w:val=""/>
      <w:lvlJc w:val="left"/>
      <w:pPr>
        <w:ind w:left="-1074" w:hanging="360"/>
      </w:pPr>
      <w:rPr>
        <w:rFonts w:ascii="Symbol" w:hAnsi="Symbol" w:hint="default"/>
      </w:rPr>
    </w:lvl>
    <w:lvl w:ilvl="1" w:tplc="14090019" w:tentative="1">
      <w:start w:val="1"/>
      <w:numFmt w:val="lowerLetter"/>
      <w:lvlText w:val="%2."/>
      <w:lvlJc w:val="left"/>
      <w:pPr>
        <w:ind w:left="-354" w:hanging="360"/>
      </w:pPr>
    </w:lvl>
    <w:lvl w:ilvl="2" w:tplc="1409001B" w:tentative="1">
      <w:start w:val="1"/>
      <w:numFmt w:val="lowerRoman"/>
      <w:lvlText w:val="%3."/>
      <w:lvlJc w:val="right"/>
      <w:pPr>
        <w:ind w:left="366" w:hanging="180"/>
      </w:pPr>
    </w:lvl>
    <w:lvl w:ilvl="3" w:tplc="1409000F" w:tentative="1">
      <w:start w:val="1"/>
      <w:numFmt w:val="decimal"/>
      <w:lvlText w:val="%4."/>
      <w:lvlJc w:val="left"/>
      <w:pPr>
        <w:ind w:left="1086" w:hanging="360"/>
      </w:pPr>
    </w:lvl>
    <w:lvl w:ilvl="4" w:tplc="14090019" w:tentative="1">
      <w:start w:val="1"/>
      <w:numFmt w:val="lowerLetter"/>
      <w:lvlText w:val="%5."/>
      <w:lvlJc w:val="left"/>
      <w:pPr>
        <w:ind w:left="1806" w:hanging="360"/>
      </w:pPr>
    </w:lvl>
    <w:lvl w:ilvl="5" w:tplc="1409001B" w:tentative="1">
      <w:start w:val="1"/>
      <w:numFmt w:val="lowerRoman"/>
      <w:lvlText w:val="%6."/>
      <w:lvlJc w:val="right"/>
      <w:pPr>
        <w:ind w:left="2526" w:hanging="180"/>
      </w:pPr>
    </w:lvl>
    <w:lvl w:ilvl="6" w:tplc="1409000F" w:tentative="1">
      <w:start w:val="1"/>
      <w:numFmt w:val="decimal"/>
      <w:lvlText w:val="%7."/>
      <w:lvlJc w:val="left"/>
      <w:pPr>
        <w:ind w:left="3246" w:hanging="360"/>
      </w:pPr>
    </w:lvl>
    <w:lvl w:ilvl="7" w:tplc="14090019" w:tentative="1">
      <w:start w:val="1"/>
      <w:numFmt w:val="lowerLetter"/>
      <w:lvlText w:val="%8."/>
      <w:lvlJc w:val="left"/>
      <w:pPr>
        <w:ind w:left="3966" w:hanging="360"/>
      </w:pPr>
    </w:lvl>
    <w:lvl w:ilvl="8" w:tplc="1409001B" w:tentative="1">
      <w:start w:val="1"/>
      <w:numFmt w:val="lowerRoman"/>
      <w:lvlText w:val="%9."/>
      <w:lvlJc w:val="right"/>
      <w:pPr>
        <w:ind w:left="4686" w:hanging="180"/>
      </w:pPr>
    </w:lvl>
  </w:abstractNum>
  <w:abstractNum w:abstractNumId="5" w15:restartNumberingAfterBreak="0">
    <w:nsid w:val="180C3C86"/>
    <w:multiLevelType w:val="hybridMultilevel"/>
    <w:tmpl w:val="0416FAB8"/>
    <w:lvl w:ilvl="0" w:tplc="E8F81376">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6" w15:restartNumberingAfterBreak="0">
    <w:nsid w:val="1D0E62FC"/>
    <w:multiLevelType w:val="hybridMultilevel"/>
    <w:tmpl w:val="91EEFDD8"/>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BD09B0"/>
    <w:multiLevelType w:val="hybridMultilevel"/>
    <w:tmpl w:val="C9B6BED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8" w15:restartNumberingAfterBreak="0">
    <w:nsid w:val="28D53191"/>
    <w:multiLevelType w:val="hybridMultilevel"/>
    <w:tmpl w:val="642EAF8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9A24BF5"/>
    <w:multiLevelType w:val="hybridMultilevel"/>
    <w:tmpl w:val="81DA13E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0" w15:restartNumberingAfterBreak="0">
    <w:nsid w:val="3AF912B5"/>
    <w:multiLevelType w:val="hybridMultilevel"/>
    <w:tmpl w:val="A7AA9156"/>
    <w:lvl w:ilvl="0" w:tplc="14090001">
      <w:start w:val="1"/>
      <w:numFmt w:val="bullet"/>
      <w:lvlText w:val=""/>
      <w:lvlJc w:val="left"/>
      <w:pPr>
        <w:ind w:left="-2508" w:hanging="360"/>
      </w:pPr>
      <w:rPr>
        <w:rFonts w:ascii="Symbol" w:hAnsi="Symbol" w:hint="default"/>
      </w:rPr>
    </w:lvl>
    <w:lvl w:ilvl="1" w:tplc="14090003" w:tentative="1">
      <w:start w:val="1"/>
      <w:numFmt w:val="bullet"/>
      <w:lvlText w:val="o"/>
      <w:lvlJc w:val="left"/>
      <w:pPr>
        <w:ind w:left="-1788" w:hanging="360"/>
      </w:pPr>
      <w:rPr>
        <w:rFonts w:ascii="Courier New" w:hAnsi="Courier New" w:cs="Courier New" w:hint="default"/>
      </w:rPr>
    </w:lvl>
    <w:lvl w:ilvl="2" w:tplc="14090005" w:tentative="1">
      <w:start w:val="1"/>
      <w:numFmt w:val="bullet"/>
      <w:lvlText w:val=""/>
      <w:lvlJc w:val="left"/>
      <w:pPr>
        <w:ind w:left="-1068" w:hanging="360"/>
      </w:pPr>
      <w:rPr>
        <w:rFonts w:ascii="Wingdings" w:hAnsi="Wingdings" w:hint="default"/>
      </w:rPr>
    </w:lvl>
    <w:lvl w:ilvl="3" w:tplc="14090001" w:tentative="1">
      <w:start w:val="1"/>
      <w:numFmt w:val="bullet"/>
      <w:lvlText w:val=""/>
      <w:lvlJc w:val="left"/>
      <w:pPr>
        <w:ind w:left="-348" w:hanging="360"/>
      </w:pPr>
      <w:rPr>
        <w:rFonts w:ascii="Symbol" w:hAnsi="Symbol" w:hint="default"/>
      </w:rPr>
    </w:lvl>
    <w:lvl w:ilvl="4" w:tplc="14090003" w:tentative="1">
      <w:start w:val="1"/>
      <w:numFmt w:val="bullet"/>
      <w:lvlText w:val="o"/>
      <w:lvlJc w:val="left"/>
      <w:pPr>
        <w:ind w:left="372" w:hanging="360"/>
      </w:pPr>
      <w:rPr>
        <w:rFonts w:ascii="Courier New" w:hAnsi="Courier New" w:cs="Courier New" w:hint="default"/>
      </w:rPr>
    </w:lvl>
    <w:lvl w:ilvl="5" w:tplc="14090005" w:tentative="1">
      <w:start w:val="1"/>
      <w:numFmt w:val="bullet"/>
      <w:lvlText w:val=""/>
      <w:lvlJc w:val="left"/>
      <w:pPr>
        <w:ind w:left="1092" w:hanging="360"/>
      </w:pPr>
      <w:rPr>
        <w:rFonts w:ascii="Wingdings" w:hAnsi="Wingdings" w:hint="default"/>
      </w:rPr>
    </w:lvl>
    <w:lvl w:ilvl="6" w:tplc="14090001" w:tentative="1">
      <w:start w:val="1"/>
      <w:numFmt w:val="bullet"/>
      <w:lvlText w:val=""/>
      <w:lvlJc w:val="left"/>
      <w:pPr>
        <w:ind w:left="1812" w:hanging="360"/>
      </w:pPr>
      <w:rPr>
        <w:rFonts w:ascii="Symbol" w:hAnsi="Symbol" w:hint="default"/>
      </w:rPr>
    </w:lvl>
    <w:lvl w:ilvl="7" w:tplc="14090003" w:tentative="1">
      <w:start w:val="1"/>
      <w:numFmt w:val="bullet"/>
      <w:lvlText w:val="o"/>
      <w:lvlJc w:val="left"/>
      <w:pPr>
        <w:ind w:left="2532" w:hanging="360"/>
      </w:pPr>
      <w:rPr>
        <w:rFonts w:ascii="Courier New" w:hAnsi="Courier New" w:cs="Courier New" w:hint="default"/>
      </w:rPr>
    </w:lvl>
    <w:lvl w:ilvl="8" w:tplc="14090005" w:tentative="1">
      <w:start w:val="1"/>
      <w:numFmt w:val="bullet"/>
      <w:lvlText w:val=""/>
      <w:lvlJc w:val="left"/>
      <w:pPr>
        <w:ind w:left="3252" w:hanging="360"/>
      </w:pPr>
      <w:rPr>
        <w:rFonts w:ascii="Wingdings" w:hAnsi="Wingdings" w:hint="default"/>
      </w:rPr>
    </w:lvl>
  </w:abstractNum>
  <w:abstractNum w:abstractNumId="11" w15:restartNumberingAfterBreak="0">
    <w:nsid w:val="3F567DA5"/>
    <w:multiLevelType w:val="hybridMultilevel"/>
    <w:tmpl w:val="ED8CAC7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15:restartNumberingAfterBreak="0">
    <w:nsid w:val="4D6E2739"/>
    <w:multiLevelType w:val="hybridMultilevel"/>
    <w:tmpl w:val="D22EB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22F256F"/>
    <w:multiLevelType w:val="hybridMultilevel"/>
    <w:tmpl w:val="79A4F2D4"/>
    <w:lvl w:ilvl="0" w:tplc="14090017">
      <w:start w:val="1"/>
      <w:numFmt w:val="lowerLetter"/>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50A2232"/>
    <w:multiLevelType w:val="hybridMultilevel"/>
    <w:tmpl w:val="D4B6FF86"/>
    <w:lvl w:ilvl="0" w:tplc="7B92F298">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59E1B09"/>
    <w:multiLevelType w:val="hybridMultilevel"/>
    <w:tmpl w:val="83887BF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AD94537"/>
    <w:multiLevelType w:val="hybridMultilevel"/>
    <w:tmpl w:val="1BC00DD0"/>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7" w15:restartNumberingAfterBreak="0">
    <w:nsid w:val="73F37EC7"/>
    <w:multiLevelType w:val="hybridMultilevel"/>
    <w:tmpl w:val="C94AB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AE62DAB"/>
    <w:multiLevelType w:val="hybridMultilevel"/>
    <w:tmpl w:val="7A1E6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BE13BC7"/>
    <w:multiLevelType w:val="hybridMultilevel"/>
    <w:tmpl w:val="0D280F3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14"/>
  </w:num>
  <w:num w:numId="3">
    <w:abstractNumId w:val="9"/>
  </w:num>
  <w:num w:numId="4">
    <w:abstractNumId w:val="4"/>
  </w:num>
  <w:num w:numId="5">
    <w:abstractNumId w:val="15"/>
  </w:num>
  <w:num w:numId="6">
    <w:abstractNumId w:val="8"/>
  </w:num>
  <w:num w:numId="7">
    <w:abstractNumId w:val="19"/>
  </w:num>
  <w:num w:numId="8">
    <w:abstractNumId w:val="11"/>
  </w:num>
  <w:num w:numId="9">
    <w:abstractNumId w:val="7"/>
  </w:num>
  <w:num w:numId="10">
    <w:abstractNumId w:val="5"/>
  </w:num>
  <w:num w:numId="11">
    <w:abstractNumId w:val="18"/>
  </w:num>
  <w:num w:numId="12">
    <w:abstractNumId w:val="17"/>
  </w:num>
  <w:num w:numId="13">
    <w:abstractNumId w:val="3"/>
  </w:num>
  <w:num w:numId="14">
    <w:abstractNumId w:val="13"/>
  </w:num>
  <w:num w:numId="15">
    <w:abstractNumId w:val="16"/>
  </w:num>
  <w:num w:numId="16">
    <w:abstractNumId w:val="1"/>
  </w:num>
  <w:num w:numId="17">
    <w:abstractNumId w:val="6"/>
  </w:num>
  <w:num w:numId="18">
    <w:abstractNumId w:val="2"/>
  </w:num>
  <w:num w:numId="19">
    <w:abstractNumId w:val="10"/>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8C2"/>
    <w:rsid w:val="000142EC"/>
    <w:rsid w:val="0001568D"/>
    <w:rsid w:val="00016336"/>
    <w:rsid w:val="00021EA1"/>
    <w:rsid w:val="000247BB"/>
    <w:rsid w:val="0002631A"/>
    <w:rsid w:val="00031016"/>
    <w:rsid w:val="0004791F"/>
    <w:rsid w:val="00094264"/>
    <w:rsid w:val="00095B6F"/>
    <w:rsid w:val="000B618C"/>
    <w:rsid w:val="000C0B47"/>
    <w:rsid w:val="000C243F"/>
    <w:rsid w:val="000C75EE"/>
    <w:rsid w:val="000D119F"/>
    <w:rsid w:val="000D309B"/>
    <w:rsid w:val="000D68DF"/>
    <w:rsid w:val="000E0E04"/>
    <w:rsid w:val="000F363A"/>
    <w:rsid w:val="000F7937"/>
    <w:rsid w:val="00104617"/>
    <w:rsid w:val="00105C45"/>
    <w:rsid w:val="00106BA1"/>
    <w:rsid w:val="00111BAB"/>
    <w:rsid w:val="00115F7E"/>
    <w:rsid w:val="00137EC2"/>
    <w:rsid w:val="00150268"/>
    <w:rsid w:val="00154CF4"/>
    <w:rsid w:val="0015585F"/>
    <w:rsid w:val="0015622B"/>
    <w:rsid w:val="00160EE7"/>
    <w:rsid w:val="001621DB"/>
    <w:rsid w:val="00166DAD"/>
    <w:rsid w:val="0017524D"/>
    <w:rsid w:val="0017615A"/>
    <w:rsid w:val="0017700E"/>
    <w:rsid w:val="00184C72"/>
    <w:rsid w:val="001909AE"/>
    <w:rsid w:val="001A0FF8"/>
    <w:rsid w:val="001A226C"/>
    <w:rsid w:val="001A241F"/>
    <w:rsid w:val="001A52A5"/>
    <w:rsid w:val="001B0069"/>
    <w:rsid w:val="001B6F43"/>
    <w:rsid w:val="001C26FD"/>
    <w:rsid w:val="001D73EC"/>
    <w:rsid w:val="001E1213"/>
    <w:rsid w:val="001E2D48"/>
    <w:rsid w:val="001E7BC1"/>
    <w:rsid w:val="001F2B5F"/>
    <w:rsid w:val="001F73C4"/>
    <w:rsid w:val="002115DB"/>
    <w:rsid w:val="00221EA6"/>
    <w:rsid w:val="00224230"/>
    <w:rsid w:val="00225CB7"/>
    <w:rsid w:val="002338CB"/>
    <w:rsid w:val="002461B9"/>
    <w:rsid w:val="002469C5"/>
    <w:rsid w:val="00246FF5"/>
    <w:rsid w:val="002512F9"/>
    <w:rsid w:val="00253D05"/>
    <w:rsid w:val="002668B0"/>
    <w:rsid w:val="002713EE"/>
    <w:rsid w:val="00280514"/>
    <w:rsid w:val="002968AF"/>
    <w:rsid w:val="002A1DD3"/>
    <w:rsid w:val="002A52B2"/>
    <w:rsid w:val="002A5FA7"/>
    <w:rsid w:val="002B2E7B"/>
    <w:rsid w:val="002B76DE"/>
    <w:rsid w:val="002B7868"/>
    <w:rsid w:val="002D0411"/>
    <w:rsid w:val="002D2731"/>
    <w:rsid w:val="002D530B"/>
    <w:rsid w:val="002D7839"/>
    <w:rsid w:val="002E03FF"/>
    <w:rsid w:val="002E2F33"/>
    <w:rsid w:val="002E6512"/>
    <w:rsid w:val="002F0072"/>
    <w:rsid w:val="002F1212"/>
    <w:rsid w:val="002F6438"/>
    <w:rsid w:val="0030113B"/>
    <w:rsid w:val="00301CC4"/>
    <w:rsid w:val="0031060F"/>
    <w:rsid w:val="003157D8"/>
    <w:rsid w:val="00315C16"/>
    <w:rsid w:val="00336450"/>
    <w:rsid w:val="003400DB"/>
    <w:rsid w:val="00340F94"/>
    <w:rsid w:val="00343F92"/>
    <w:rsid w:val="003579DD"/>
    <w:rsid w:val="0036631D"/>
    <w:rsid w:val="0036712F"/>
    <w:rsid w:val="0037712B"/>
    <w:rsid w:val="00380410"/>
    <w:rsid w:val="00384204"/>
    <w:rsid w:val="003902F1"/>
    <w:rsid w:val="003A0274"/>
    <w:rsid w:val="003A20F5"/>
    <w:rsid w:val="003A31FC"/>
    <w:rsid w:val="003B1BA5"/>
    <w:rsid w:val="003B1F6C"/>
    <w:rsid w:val="003C394E"/>
    <w:rsid w:val="003D02FF"/>
    <w:rsid w:val="003D3E4A"/>
    <w:rsid w:val="003D4E80"/>
    <w:rsid w:val="003E48B0"/>
    <w:rsid w:val="003F15BE"/>
    <w:rsid w:val="003F2FF4"/>
    <w:rsid w:val="00401763"/>
    <w:rsid w:val="00406AFF"/>
    <w:rsid w:val="00410764"/>
    <w:rsid w:val="00413F3B"/>
    <w:rsid w:val="00437969"/>
    <w:rsid w:val="00441D1B"/>
    <w:rsid w:val="004469FF"/>
    <w:rsid w:val="004578AD"/>
    <w:rsid w:val="0046353A"/>
    <w:rsid w:val="00464107"/>
    <w:rsid w:val="004678B6"/>
    <w:rsid w:val="0047323D"/>
    <w:rsid w:val="0047483C"/>
    <w:rsid w:val="00477BFB"/>
    <w:rsid w:val="0049190D"/>
    <w:rsid w:val="00494F69"/>
    <w:rsid w:val="004B51CF"/>
    <w:rsid w:val="004B61A4"/>
    <w:rsid w:val="004C144B"/>
    <w:rsid w:val="004C2F55"/>
    <w:rsid w:val="004C7F6F"/>
    <w:rsid w:val="004D7B5C"/>
    <w:rsid w:val="00503F1E"/>
    <w:rsid w:val="005053B7"/>
    <w:rsid w:val="00506214"/>
    <w:rsid w:val="00512E27"/>
    <w:rsid w:val="00514B73"/>
    <w:rsid w:val="00520B7F"/>
    <w:rsid w:val="005268B2"/>
    <w:rsid w:val="0052748F"/>
    <w:rsid w:val="0053702B"/>
    <w:rsid w:val="00543751"/>
    <w:rsid w:val="00564938"/>
    <w:rsid w:val="005670C3"/>
    <w:rsid w:val="00567C87"/>
    <w:rsid w:val="00567FBC"/>
    <w:rsid w:val="005701F1"/>
    <w:rsid w:val="00575753"/>
    <w:rsid w:val="00590B22"/>
    <w:rsid w:val="005A45BE"/>
    <w:rsid w:val="005B271F"/>
    <w:rsid w:val="005B4DB5"/>
    <w:rsid w:val="005B7331"/>
    <w:rsid w:val="005C2FB6"/>
    <w:rsid w:val="005C469D"/>
    <w:rsid w:val="005D4DDB"/>
    <w:rsid w:val="005D685A"/>
    <w:rsid w:val="005F07D5"/>
    <w:rsid w:val="005F1669"/>
    <w:rsid w:val="006071B0"/>
    <w:rsid w:val="006117CC"/>
    <w:rsid w:val="0061286B"/>
    <w:rsid w:val="0062078E"/>
    <w:rsid w:val="00623A09"/>
    <w:rsid w:val="00627F67"/>
    <w:rsid w:val="00636595"/>
    <w:rsid w:val="0064627A"/>
    <w:rsid w:val="006469B1"/>
    <w:rsid w:val="006515C9"/>
    <w:rsid w:val="00655CCB"/>
    <w:rsid w:val="006673B9"/>
    <w:rsid w:val="00673178"/>
    <w:rsid w:val="00674505"/>
    <w:rsid w:val="00675719"/>
    <w:rsid w:val="006957B6"/>
    <w:rsid w:val="006A0A80"/>
    <w:rsid w:val="006A74FF"/>
    <w:rsid w:val="006B3AA0"/>
    <w:rsid w:val="006D02C9"/>
    <w:rsid w:val="006D363F"/>
    <w:rsid w:val="006D7218"/>
    <w:rsid w:val="006E0CD1"/>
    <w:rsid w:val="006E23CC"/>
    <w:rsid w:val="006E2C68"/>
    <w:rsid w:val="006F0E33"/>
    <w:rsid w:val="006F281E"/>
    <w:rsid w:val="006F7492"/>
    <w:rsid w:val="006F7FB0"/>
    <w:rsid w:val="007217F7"/>
    <w:rsid w:val="007231CF"/>
    <w:rsid w:val="007305EC"/>
    <w:rsid w:val="0074023C"/>
    <w:rsid w:val="007402D1"/>
    <w:rsid w:val="007425C9"/>
    <w:rsid w:val="007518A7"/>
    <w:rsid w:val="007613F0"/>
    <w:rsid w:val="007625C5"/>
    <w:rsid w:val="0076452F"/>
    <w:rsid w:val="007711A3"/>
    <w:rsid w:val="007715F6"/>
    <w:rsid w:val="00773971"/>
    <w:rsid w:val="0077763C"/>
    <w:rsid w:val="00780DEA"/>
    <w:rsid w:val="00785AE8"/>
    <w:rsid w:val="007A0DF7"/>
    <w:rsid w:val="007A2603"/>
    <w:rsid w:val="007A4137"/>
    <w:rsid w:val="007A4649"/>
    <w:rsid w:val="007A5658"/>
    <w:rsid w:val="007B1CAB"/>
    <w:rsid w:val="007E32AF"/>
    <w:rsid w:val="00805005"/>
    <w:rsid w:val="0080559E"/>
    <w:rsid w:val="00807BE1"/>
    <w:rsid w:val="008100C2"/>
    <w:rsid w:val="00813521"/>
    <w:rsid w:val="00834275"/>
    <w:rsid w:val="00835448"/>
    <w:rsid w:val="00835AF9"/>
    <w:rsid w:val="00863359"/>
    <w:rsid w:val="0086715B"/>
    <w:rsid w:val="00871FDF"/>
    <w:rsid w:val="00874463"/>
    <w:rsid w:val="00882885"/>
    <w:rsid w:val="008828B6"/>
    <w:rsid w:val="00882CB3"/>
    <w:rsid w:val="0089076F"/>
    <w:rsid w:val="008908C6"/>
    <w:rsid w:val="008940CA"/>
    <w:rsid w:val="00894DE4"/>
    <w:rsid w:val="008A30A2"/>
    <w:rsid w:val="008A3D67"/>
    <w:rsid w:val="008B3D64"/>
    <w:rsid w:val="008D6AD7"/>
    <w:rsid w:val="008D7D78"/>
    <w:rsid w:val="008E0869"/>
    <w:rsid w:val="008E0C48"/>
    <w:rsid w:val="008E3001"/>
    <w:rsid w:val="008E5CDB"/>
    <w:rsid w:val="008E67DB"/>
    <w:rsid w:val="008E75A6"/>
    <w:rsid w:val="008F358D"/>
    <w:rsid w:val="00902390"/>
    <w:rsid w:val="009068F0"/>
    <w:rsid w:val="00926EA2"/>
    <w:rsid w:val="00931B0E"/>
    <w:rsid w:val="00935D80"/>
    <w:rsid w:val="00941786"/>
    <w:rsid w:val="00946688"/>
    <w:rsid w:val="0096089E"/>
    <w:rsid w:val="00965187"/>
    <w:rsid w:val="00981E62"/>
    <w:rsid w:val="009833DD"/>
    <w:rsid w:val="00984165"/>
    <w:rsid w:val="00990128"/>
    <w:rsid w:val="00991A7C"/>
    <w:rsid w:val="00995CD8"/>
    <w:rsid w:val="009A12DF"/>
    <w:rsid w:val="009A3BB6"/>
    <w:rsid w:val="009B0DE4"/>
    <w:rsid w:val="009B2A9F"/>
    <w:rsid w:val="009B4D5B"/>
    <w:rsid w:val="009C5FA8"/>
    <w:rsid w:val="009C74A9"/>
    <w:rsid w:val="009D0040"/>
    <w:rsid w:val="009F63B9"/>
    <w:rsid w:val="00A06057"/>
    <w:rsid w:val="00A1028A"/>
    <w:rsid w:val="00A1089A"/>
    <w:rsid w:val="00A14B89"/>
    <w:rsid w:val="00A20022"/>
    <w:rsid w:val="00A20BD5"/>
    <w:rsid w:val="00A24823"/>
    <w:rsid w:val="00A24862"/>
    <w:rsid w:val="00A27DE8"/>
    <w:rsid w:val="00A337D5"/>
    <w:rsid w:val="00A341EA"/>
    <w:rsid w:val="00A345B4"/>
    <w:rsid w:val="00A41964"/>
    <w:rsid w:val="00A444EE"/>
    <w:rsid w:val="00A77DE2"/>
    <w:rsid w:val="00A83826"/>
    <w:rsid w:val="00A840CB"/>
    <w:rsid w:val="00AA4E8D"/>
    <w:rsid w:val="00AB7FB4"/>
    <w:rsid w:val="00AC5E43"/>
    <w:rsid w:val="00AD3A49"/>
    <w:rsid w:val="00AD409F"/>
    <w:rsid w:val="00AE30B2"/>
    <w:rsid w:val="00B21FF4"/>
    <w:rsid w:val="00B34AED"/>
    <w:rsid w:val="00B420C4"/>
    <w:rsid w:val="00B51057"/>
    <w:rsid w:val="00B721CE"/>
    <w:rsid w:val="00B80E55"/>
    <w:rsid w:val="00B96D30"/>
    <w:rsid w:val="00BB0199"/>
    <w:rsid w:val="00BB16F0"/>
    <w:rsid w:val="00BB7170"/>
    <w:rsid w:val="00BC3E77"/>
    <w:rsid w:val="00BC64D1"/>
    <w:rsid w:val="00BF341B"/>
    <w:rsid w:val="00BF54AB"/>
    <w:rsid w:val="00C00366"/>
    <w:rsid w:val="00C035F1"/>
    <w:rsid w:val="00C22E12"/>
    <w:rsid w:val="00C237CC"/>
    <w:rsid w:val="00C320A1"/>
    <w:rsid w:val="00C37D64"/>
    <w:rsid w:val="00C42EEB"/>
    <w:rsid w:val="00C505E0"/>
    <w:rsid w:val="00C54E2E"/>
    <w:rsid w:val="00C56E9D"/>
    <w:rsid w:val="00C73BBE"/>
    <w:rsid w:val="00C7518A"/>
    <w:rsid w:val="00C76957"/>
    <w:rsid w:val="00C83111"/>
    <w:rsid w:val="00C9269F"/>
    <w:rsid w:val="00CA4452"/>
    <w:rsid w:val="00CA4D17"/>
    <w:rsid w:val="00CA6406"/>
    <w:rsid w:val="00CA654D"/>
    <w:rsid w:val="00CB4ECE"/>
    <w:rsid w:val="00CB5150"/>
    <w:rsid w:val="00CB5476"/>
    <w:rsid w:val="00CC6C07"/>
    <w:rsid w:val="00CD4333"/>
    <w:rsid w:val="00CD4EBF"/>
    <w:rsid w:val="00CD68CF"/>
    <w:rsid w:val="00CE2607"/>
    <w:rsid w:val="00CF144D"/>
    <w:rsid w:val="00CF355F"/>
    <w:rsid w:val="00CF63DE"/>
    <w:rsid w:val="00D05021"/>
    <w:rsid w:val="00D11D02"/>
    <w:rsid w:val="00D3692B"/>
    <w:rsid w:val="00D47427"/>
    <w:rsid w:val="00D62C13"/>
    <w:rsid w:val="00D71098"/>
    <w:rsid w:val="00D77CC8"/>
    <w:rsid w:val="00D86CE8"/>
    <w:rsid w:val="00D94D4F"/>
    <w:rsid w:val="00D96026"/>
    <w:rsid w:val="00D97555"/>
    <w:rsid w:val="00DA6BDD"/>
    <w:rsid w:val="00DB185F"/>
    <w:rsid w:val="00DB262D"/>
    <w:rsid w:val="00DB3A50"/>
    <w:rsid w:val="00DB6E65"/>
    <w:rsid w:val="00DB7076"/>
    <w:rsid w:val="00DB7A68"/>
    <w:rsid w:val="00DC5661"/>
    <w:rsid w:val="00DD02D6"/>
    <w:rsid w:val="00DD12C1"/>
    <w:rsid w:val="00DD5D1E"/>
    <w:rsid w:val="00DE3F36"/>
    <w:rsid w:val="00DE44B4"/>
    <w:rsid w:val="00DE63BF"/>
    <w:rsid w:val="00DF5966"/>
    <w:rsid w:val="00E013C8"/>
    <w:rsid w:val="00E02F23"/>
    <w:rsid w:val="00E039CD"/>
    <w:rsid w:val="00E10864"/>
    <w:rsid w:val="00E2412C"/>
    <w:rsid w:val="00E32D96"/>
    <w:rsid w:val="00E45C8A"/>
    <w:rsid w:val="00E528A2"/>
    <w:rsid w:val="00E642B3"/>
    <w:rsid w:val="00E644A2"/>
    <w:rsid w:val="00E65DB3"/>
    <w:rsid w:val="00E72F85"/>
    <w:rsid w:val="00E939E6"/>
    <w:rsid w:val="00E979C3"/>
    <w:rsid w:val="00EA30E8"/>
    <w:rsid w:val="00EB2535"/>
    <w:rsid w:val="00EB3105"/>
    <w:rsid w:val="00EB4DEA"/>
    <w:rsid w:val="00EC2004"/>
    <w:rsid w:val="00EC6E36"/>
    <w:rsid w:val="00ED6B1F"/>
    <w:rsid w:val="00EE228D"/>
    <w:rsid w:val="00EE2371"/>
    <w:rsid w:val="00EF2424"/>
    <w:rsid w:val="00EF2B0F"/>
    <w:rsid w:val="00F00543"/>
    <w:rsid w:val="00F00C35"/>
    <w:rsid w:val="00F05FCE"/>
    <w:rsid w:val="00F17F43"/>
    <w:rsid w:val="00F22DD2"/>
    <w:rsid w:val="00F33173"/>
    <w:rsid w:val="00F5399C"/>
    <w:rsid w:val="00F60D68"/>
    <w:rsid w:val="00F61B0C"/>
    <w:rsid w:val="00F63169"/>
    <w:rsid w:val="00F77CAF"/>
    <w:rsid w:val="00F86D29"/>
    <w:rsid w:val="00F8741D"/>
    <w:rsid w:val="00F91C2B"/>
    <w:rsid w:val="00F9259E"/>
    <w:rsid w:val="00FA2737"/>
    <w:rsid w:val="00FA2E11"/>
    <w:rsid w:val="00FA67B8"/>
    <w:rsid w:val="00FC14C5"/>
    <w:rsid w:val="00FC2BE3"/>
    <w:rsid w:val="00FC4857"/>
    <w:rsid w:val="00FD5752"/>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A7A37"/>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litnotetext">
    <w:name w:val="litnotetext"/>
    <w:basedOn w:val="Normal"/>
    <w:rsid w:val="008E0C48"/>
    <w:pPr>
      <w:spacing w:before="100" w:beforeAutospacing="1" w:after="100" w:afterAutospacing="1"/>
    </w:pPr>
    <w:rPr>
      <w:sz w:val="24"/>
      <w:szCs w:val="24"/>
      <w:lang w:val="en-N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39</cp:revision>
  <cp:lastPrinted>2011-11-17T01:30:00Z</cp:lastPrinted>
  <dcterms:created xsi:type="dcterms:W3CDTF">2022-11-28T00:11:00Z</dcterms:created>
  <dcterms:modified xsi:type="dcterms:W3CDTF">2022-11-29T03:54:00Z</dcterms:modified>
</cp:coreProperties>
</file>